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3837C6" w:rsidRDefault="003837C6" w:rsidP="00B77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067DE6">
        <w:rPr>
          <w:rFonts w:ascii="Times New Roman" w:hAnsi="Times New Roman"/>
          <w:b/>
          <w:sz w:val="28"/>
          <w:szCs w:val="28"/>
        </w:rPr>
        <w:t>2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AA7BFC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83FDC" w:rsidRDefault="00583FDC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83FDC" w:rsidRDefault="00583FDC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EA7F5F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583FDC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583FDC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EA7F5F">
              <w:rPr>
                <w:rFonts w:ascii="Times New Roman" w:hAnsi="Times New Roman"/>
                <w:sz w:val="28"/>
                <w:szCs w:val="28"/>
              </w:rPr>
              <w:t>Е.В. Утробина</w:t>
            </w:r>
          </w:p>
          <w:p w:rsidR="003837C6" w:rsidRPr="003837C6" w:rsidRDefault="003837C6" w:rsidP="0036090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583FDC">
              <w:rPr>
                <w:rFonts w:ascii="Times New Roman" w:hAnsi="Times New Roman"/>
                <w:sz w:val="28"/>
                <w:szCs w:val="28"/>
              </w:rPr>
              <w:t>2</w:t>
            </w:r>
            <w:r w:rsidR="00360900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Е.В. </w:t>
            </w:r>
            <w:proofErr w:type="spellStart"/>
            <w:r w:rsidRPr="003837C6">
              <w:rPr>
                <w:rFonts w:ascii="Times New Roman" w:hAnsi="Times New Roman"/>
                <w:sz w:val="28"/>
                <w:szCs w:val="28"/>
              </w:rPr>
              <w:t>Шестопалько</w:t>
            </w:r>
            <w:proofErr w:type="spellEnd"/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583FDC">
              <w:rPr>
                <w:rFonts w:ascii="Times New Roman" w:hAnsi="Times New Roman"/>
                <w:sz w:val="28"/>
                <w:szCs w:val="28"/>
              </w:rPr>
              <w:t>2</w:t>
            </w:r>
            <w:r w:rsidR="00360900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43.01.09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Повар, кондитер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583FDC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583FDC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837C6" w:rsidRPr="003837C6">
        <w:rPr>
          <w:rFonts w:ascii="Times New Roman" w:hAnsi="Times New Roman"/>
          <w:sz w:val="28"/>
          <w:szCs w:val="28"/>
        </w:rPr>
        <w:t xml:space="preserve">азработчики: </w:t>
      </w:r>
    </w:p>
    <w:p w:rsidR="003837C6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Утробина Екатерина Викторовна, преподаватель</w:t>
      </w:r>
    </w:p>
    <w:p w:rsidR="00EA7F5F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Васильевна, мастер производственного обучения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60900" w:rsidRDefault="00360900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360900" w:rsidSect="00EA7F5F">
          <w:footerReference w:type="even" r:id="rId8"/>
          <w:footerReference w:type="default" r:id="rId9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EA7F5F">
        <w:trPr>
          <w:trHeight w:val="394"/>
        </w:trPr>
        <w:tc>
          <w:tcPr>
            <w:tcW w:w="9007" w:type="dxa"/>
          </w:tcPr>
          <w:p w:rsidR="003837C6" w:rsidRPr="00F90AC8" w:rsidRDefault="003837C6" w:rsidP="00F42D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720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692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EA7F5F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03B37" w:rsidRDefault="00403B37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185F8F">
        <w:rPr>
          <w:rFonts w:ascii="Times New Roman" w:hAnsi="Times New Roman"/>
          <w:b/>
          <w:sz w:val="28"/>
          <w:szCs w:val="28"/>
        </w:rPr>
        <w:t>2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sz w:val="28"/>
          <w:szCs w:val="28"/>
        </w:rPr>
        <w:t>Приготовление</w:t>
      </w:r>
      <w:r w:rsidR="00F12039">
        <w:rPr>
          <w:rFonts w:ascii="Times New Roman" w:hAnsi="Times New Roman"/>
          <w:b/>
          <w:sz w:val="28"/>
          <w:szCs w:val="28"/>
        </w:rPr>
        <w:t>, оформление и подготовка</w:t>
      </w:r>
      <w:r w:rsidR="00185F8F">
        <w:rPr>
          <w:rFonts w:ascii="Times New Roman" w:hAnsi="Times New Roman"/>
          <w:b/>
          <w:sz w:val="28"/>
          <w:szCs w:val="28"/>
        </w:rPr>
        <w:t xml:space="preserve"> к реализации горячих блюд, кулинарных изделий, закусок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185F8F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EA7F5F" w:rsidRDefault="003837C6" w:rsidP="00853F9A">
      <w:pPr>
        <w:pStyle w:val="afffffe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F5F">
        <w:rPr>
          <w:rFonts w:ascii="Times New Roman" w:hAnsi="Times New Roman"/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EA7F5F" w:rsidRPr="00464382" w:rsidTr="00EA7F5F">
        <w:tc>
          <w:tcPr>
            <w:tcW w:w="1229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65C06" w:rsidRPr="00464382" w:rsidTr="00EA7F5F">
        <w:trPr>
          <w:trHeight w:val="327"/>
        </w:trPr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65C06" w:rsidRPr="00464382" w:rsidTr="00EA7F5F"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F65C06" w:rsidRPr="00464382" w:rsidTr="00EA7F5F"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65C06" w:rsidRPr="00464382" w:rsidTr="00EA7F5F"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F65C06" w:rsidRPr="00464382" w:rsidTr="00EA7F5F"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65C06" w:rsidRPr="00464382" w:rsidTr="00EA7F5F"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65C06" w:rsidRPr="00464382" w:rsidTr="00EA7F5F"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65C06" w:rsidRPr="00464382" w:rsidTr="00EA7F5F">
        <w:tc>
          <w:tcPr>
            <w:tcW w:w="1229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F65C06" w:rsidRPr="00B67898" w:rsidRDefault="00F65C06" w:rsidP="00F65C0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EA7F5F" w:rsidRDefault="00EA7F5F" w:rsidP="00EA7F5F">
      <w:pPr>
        <w:pStyle w:val="afffffe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EA7F5F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lastRenderedPageBreak/>
        <w:t>1.2.2. Перечень профессиональных компетенций</w:t>
      </w:r>
    </w:p>
    <w:p w:rsidR="00185F8F" w:rsidRDefault="00185F8F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8446"/>
      </w:tblGrid>
      <w:tr w:rsidR="00185F8F" w:rsidRPr="00464382" w:rsidTr="00185F8F">
        <w:trPr>
          <w:trHeight w:val="512"/>
        </w:trPr>
        <w:tc>
          <w:tcPr>
            <w:tcW w:w="1052" w:type="dxa"/>
          </w:tcPr>
          <w:p w:rsidR="00185F8F" w:rsidRPr="00185F8F" w:rsidRDefault="00185F8F" w:rsidP="00A26F0C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85F8F" w:rsidRPr="00464382" w:rsidTr="00185F8F">
        <w:trPr>
          <w:trHeight w:val="657"/>
        </w:trPr>
        <w:tc>
          <w:tcPr>
            <w:tcW w:w="1052" w:type="dxa"/>
          </w:tcPr>
          <w:p w:rsidR="00185F8F" w:rsidRPr="00185F8F" w:rsidRDefault="00185F8F" w:rsidP="00A26F0C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185F8F" w:rsidRPr="00464382" w:rsidTr="00185F8F">
        <w:trPr>
          <w:trHeight w:val="952"/>
        </w:trPr>
        <w:tc>
          <w:tcPr>
            <w:tcW w:w="1052" w:type="dxa"/>
          </w:tcPr>
          <w:p w:rsidR="00185F8F" w:rsidRPr="00185F8F" w:rsidRDefault="00185F8F" w:rsidP="00A26F0C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185F8F" w:rsidRPr="00464382" w:rsidTr="00185F8F">
        <w:trPr>
          <w:trHeight w:val="580"/>
        </w:trPr>
        <w:tc>
          <w:tcPr>
            <w:tcW w:w="1052" w:type="dxa"/>
          </w:tcPr>
          <w:p w:rsidR="00185F8F" w:rsidRPr="00185F8F" w:rsidRDefault="00185F8F" w:rsidP="00A26F0C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2.2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185F8F" w:rsidRPr="00464382" w:rsidTr="00185F8F">
        <w:trPr>
          <w:trHeight w:val="647"/>
        </w:trPr>
        <w:tc>
          <w:tcPr>
            <w:tcW w:w="1052" w:type="dxa"/>
          </w:tcPr>
          <w:p w:rsidR="00185F8F" w:rsidRPr="00185F8F" w:rsidRDefault="00185F8F" w:rsidP="00A26F0C">
            <w:pPr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2.3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185F8F" w:rsidRPr="00464382" w:rsidTr="00185F8F">
        <w:trPr>
          <w:trHeight w:val="557"/>
        </w:trPr>
        <w:tc>
          <w:tcPr>
            <w:tcW w:w="1052" w:type="dxa"/>
          </w:tcPr>
          <w:p w:rsidR="00185F8F" w:rsidRPr="00185F8F" w:rsidRDefault="00185F8F" w:rsidP="00A26F0C">
            <w:pPr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2.4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185F8F" w:rsidRPr="002A3CF5" w:rsidTr="00185F8F">
        <w:trPr>
          <w:trHeight w:val="892"/>
        </w:trPr>
        <w:tc>
          <w:tcPr>
            <w:tcW w:w="1052" w:type="dxa"/>
          </w:tcPr>
          <w:p w:rsidR="00185F8F" w:rsidRPr="00185F8F" w:rsidRDefault="00185F8F" w:rsidP="00A26F0C">
            <w:pPr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2.5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185F8F" w:rsidRPr="002A3CF5" w:rsidTr="00185F8F">
        <w:trPr>
          <w:trHeight w:val="935"/>
        </w:trPr>
        <w:tc>
          <w:tcPr>
            <w:tcW w:w="1052" w:type="dxa"/>
          </w:tcPr>
          <w:p w:rsidR="00185F8F" w:rsidRPr="00185F8F" w:rsidRDefault="00185F8F" w:rsidP="00A26F0C">
            <w:pPr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2.6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185F8F" w:rsidRPr="002A3CF5" w:rsidTr="00185F8F">
        <w:trPr>
          <w:trHeight w:val="962"/>
        </w:trPr>
        <w:tc>
          <w:tcPr>
            <w:tcW w:w="1052" w:type="dxa"/>
          </w:tcPr>
          <w:p w:rsidR="00185F8F" w:rsidRPr="00185F8F" w:rsidRDefault="00185F8F" w:rsidP="00A26F0C">
            <w:pPr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2.7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185F8F" w:rsidRPr="002A3CF5" w:rsidTr="00185F8F">
        <w:trPr>
          <w:trHeight w:val="834"/>
        </w:trPr>
        <w:tc>
          <w:tcPr>
            <w:tcW w:w="1052" w:type="dxa"/>
          </w:tcPr>
          <w:p w:rsidR="00185F8F" w:rsidRPr="00185F8F" w:rsidRDefault="00185F8F" w:rsidP="00A26F0C">
            <w:pPr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bCs/>
                <w:iCs/>
                <w:sz w:val="24"/>
                <w:szCs w:val="24"/>
              </w:rPr>
              <w:t>ПК 2.8</w:t>
            </w:r>
          </w:p>
        </w:tc>
        <w:tc>
          <w:tcPr>
            <w:tcW w:w="8446" w:type="dxa"/>
          </w:tcPr>
          <w:p w:rsidR="00185F8F" w:rsidRPr="00185F8F" w:rsidRDefault="00185F8F" w:rsidP="00185F8F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85F8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185F8F" w:rsidRDefault="00185F8F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3837C6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0"/>
        <w:gridCol w:w="7698"/>
      </w:tblGrid>
      <w:tr w:rsidR="00185F8F" w:rsidRPr="00EE74F6" w:rsidTr="00185F8F">
        <w:tc>
          <w:tcPr>
            <w:tcW w:w="1800" w:type="dxa"/>
          </w:tcPr>
          <w:p w:rsidR="00185F8F" w:rsidRPr="00185F8F" w:rsidRDefault="00185F8F" w:rsidP="00A26F0C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Практический опыт</w:t>
            </w:r>
          </w:p>
        </w:tc>
        <w:tc>
          <w:tcPr>
            <w:tcW w:w="7698" w:type="dxa"/>
          </w:tcPr>
          <w:p w:rsidR="00185F8F" w:rsidRPr="00185F8F" w:rsidRDefault="00185F8F" w:rsidP="00185F8F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, уборк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рабочего места, выбор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, подготовк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185F8F" w:rsidRPr="00185F8F" w:rsidRDefault="00185F8F" w:rsidP="00185F8F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выбор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, оценк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качества, безопасности продуктов, полуфабрикатов, приготовлени</w:t>
            </w:r>
            <w:r w:rsidR="00E85382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, творческо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го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оформлени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, эстетичной подаче супов, соусов, горячих блюд, кулинарных изделий, закусок разнообразного ассортимента, в том числе региональных;</w:t>
            </w:r>
          </w:p>
          <w:p w:rsidR="00185F8F" w:rsidRPr="00185F8F" w:rsidRDefault="00185F8F" w:rsidP="00185F8F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упаковк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, складировани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неиспользованных продуктов;</w:t>
            </w:r>
          </w:p>
          <w:p w:rsidR="00185F8F" w:rsidRPr="00185F8F" w:rsidRDefault="00185F8F" w:rsidP="00185F8F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оценке качества, </w:t>
            </w:r>
            <w:proofErr w:type="spellStart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порционировани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proofErr w:type="spellEnd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(комплектовани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), упаковк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вынос, хранени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учетом требований к безопасности готовой продукции;</w:t>
            </w:r>
          </w:p>
          <w:p w:rsidR="00185F8F" w:rsidRPr="00185F8F" w:rsidRDefault="00185F8F" w:rsidP="00154723">
            <w:pPr>
              <w:spacing w:after="0"/>
              <w:ind w:firstLine="743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ведени</w:t>
            </w:r>
            <w:r w:rsidR="00154723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расчетов с потребителями.</w:t>
            </w:r>
          </w:p>
        </w:tc>
      </w:tr>
      <w:tr w:rsidR="00185F8F" w:rsidRPr="00EE74F6" w:rsidTr="00185F8F">
        <w:tc>
          <w:tcPr>
            <w:tcW w:w="1800" w:type="dxa"/>
          </w:tcPr>
          <w:p w:rsidR="00185F8F" w:rsidRPr="00185F8F" w:rsidRDefault="00185F8F" w:rsidP="00A26F0C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lastRenderedPageBreak/>
              <w:t>Умения</w:t>
            </w:r>
          </w:p>
        </w:tc>
        <w:tc>
          <w:tcPr>
            <w:tcW w:w="7698" w:type="dxa"/>
          </w:tcPr>
          <w:p w:rsidR="00185F8F" w:rsidRPr="00185F8F" w:rsidRDefault="00185F8F" w:rsidP="00185F8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</w:t>
            </w:r>
          </w:p>
          <w:p w:rsidR="00185F8F" w:rsidRPr="00185F8F" w:rsidRDefault="00185F8F" w:rsidP="00185F8F">
            <w:pPr>
              <w:pStyle w:val="afffffe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185F8F" w:rsidRPr="00185F8F" w:rsidRDefault="00185F8F" w:rsidP="00185F8F">
            <w:pPr>
              <w:pStyle w:val="afffffe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85F8F" w:rsidRPr="00185F8F" w:rsidRDefault="00185F8F" w:rsidP="00185F8F">
            <w:pPr>
              <w:pStyle w:val="afffffe"/>
              <w:spacing w:after="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185F8F" w:rsidRPr="00185F8F" w:rsidRDefault="00185F8F" w:rsidP="00185F8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185F8F" w:rsidRPr="00185F8F" w:rsidRDefault="00185F8F" w:rsidP="00185F8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  <w:p w:rsidR="00185F8F" w:rsidRPr="00185F8F" w:rsidRDefault="00185F8F" w:rsidP="00185F8F">
            <w:pPr>
              <w:spacing w:after="0"/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оценивать качество, </w:t>
            </w:r>
            <w:proofErr w:type="spellStart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185F8F" w:rsidRPr="00EE74F6" w:rsidTr="00185F8F">
        <w:tc>
          <w:tcPr>
            <w:tcW w:w="1800" w:type="dxa"/>
          </w:tcPr>
          <w:p w:rsidR="00185F8F" w:rsidRPr="00185F8F" w:rsidRDefault="00185F8F" w:rsidP="00A26F0C">
            <w:pP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Знания</w:t>
            </w:r>
          </w:p>
        </w:tc>
        <w:tc>
          <w:tcPr>
            <w:tcW w:w="7698" w:type="dxa"/>
          </w:tcPr>
          <w:p w:rsidR="00185F8F" w:rsidRPr="00185F8F" w:rsidRDefault="00185F8F" w:rsidP="00185F8F">
            <w:pPr>
              <w:spacing w:after="0"/>
              <w:ind w:firstLine="7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Pr="00185F8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в том числе системы анализа, оценки и управления опасными факторами (системы ХАССП);</w:t>
            </w:r>
          </w:p>
          <w:p w:rsidR="00185F8F" w:rsidRPr="00185F8F" w:rsidRDefault="00185F8F" w:rsidP="00185F8F">
            <w:pPr>
              <w:spacing w:after="0"/>
              <w:ind w:firstLine="7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видов, назначения, правил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 ухода за ними;</w:t>
            </w:r>
          </w:p>
          <w:p w:rsidR="00185F8F" w:rsidRPr="00185F8F" w:rsidRDefault="00185F8F" w:rsidP="00185F8F">
            <w:pPr>
              <w:spacing w:after="0"/>
              <w:ind w:firstLine="7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185F8F" w:rsidRPr="00185F8F" w:rsidRDefault="00185F8F" w:rsidP="00185F8F">
            <w:pPr>
              <w:spacing w:after="0"/>
              <w:ind w:firstLine="7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норм расхода, способов сокращения потерь, сохранения пищевой ценности продуктов при приготовлении;</w:t>
            </w:r>
          </w:p>
          <w:p w:rsidR="00185F8F" w:rsidRPr="00185F8F" w:rsidRDefault="00185F8F" w:rsidP="00185F8F">
            <w:pPr>
              <w:spacing w:after="0"/>
              <w:ind w:firstLine="7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5F8F">
              <w:rPr>
                <w:rFonts w:ascii="Times New Roman" w:hAnsi="Times New Roman"/>
                <w:sz w:val="24"/>
                <w:szCs w:val="24"/>
                <w:lang w:eastAsia="en-US"/>
              </w:rPr>
              <w:t>правил и способов сервировки стола, презентации супов, горячих бл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юд, кулинарных изделий, закусок.</w:t>
            </w:r>
          </w:p>
        </w:tc>
      </w:tr>
    </w:tbl>
    <w:p w:rsidR="00185F8F" w:rsidRDefault="00185F8F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837C6" w:rsidRPr="00937CB3" w:rsidRDefault="003837C6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7CB3">
        <w:rPr>
          <w:rFonts w:ascii="Times New Roman" w:hAnsi="Times New Roman"/>
          <w:b/>
          <w:color w:val="000000" w:themeColor="text1"/>
          <w:sz w:val="28"/>
          <w:szCs w:val="28"/>
        </w:rPr>
        <w:t>1.2. Количество часов, отводимое на освоение профессионального модуля</w:t>
      </w:r>
    </w:p>
    <w:p w:rsidR="00F3503C" w:rsidRPr="005176FB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5176FB">
        <w:rPr>
          <w:rFonts w:ascii="Times New Roman" w:hAnsi="Times New Roman"/>
          <w:sz w:val="28"/>
          <w:szCs w:val="28"/>
        </w:rPr>
        <w:t xml:space="preserve">Всего часов </w:t>
      </w:r>
      <w:r w:rsidR="0068479F">
        <w:rPr>
          <w:rFonts w:ascii="Times New Roman" w:hAnsi="Times New Roman"/>
          <w:sz w:val="28"/>
          <w:szCs w:val="28"/>
        </w:rPr>
        <w:t>443</w:t>
      </w:r>
    </w:p>
    <w:p w:rsidR="00F3503C" w:rsidRPr="005176FB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5176FB">
        <w:rPr>
          <w:rFonts w:ascii="Times New Roman" w:hAnsi="Times New Roman"/>
          <w:sz w:val="28"/>
          <w:szCs w:val="28"/>
        </w:rPr>
        <w:t>Из них</w:t>
      </w:r>
      <w:r w:rsidR="00937CB3" w:rsidRPr="005176FB">
        <w:rPr>
          <w:rFonts w:ascii="Times New Roman" w:hAnsi="Times New Roman"/>
          <w:sz w:val="28"/>
          <w:szCs w:val="28"/>
        </w:rPr>
        <w:t xml:space="preserve"> </w:t>
      </w:r>
      <w:r w:rsidRPr="005176FB">
        <w:rPr>
          <w:rFonts w:ascii="Times New Roman" w:hAnsi="Times New Roman"/>
          <w:sz w:val="28"/>
          <w:szCs w:val="28"/>
        </w:rPr>
        <w:t xml:space="preserve">на освоение МДК </w:t>
      </w:r>
      <w:r w:rsidR="0068479F">
        <w:rPr>
          <w:rFonts w:ascii="Times New Roman" w:hAnsi="Times New Roman"/>
          <w:sz w:val="28"/>
          <w:szCs w:val="28"/>
        </w:rPr>
        <w:t>116</w:t>
      </w:r>
    </w:p>
    <w:p w:rsidR="00F3503C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5176FB">
        <w:rPr>
          <w:rFonts w:ascii="Times New Roman" w:hAnsi="Times New Roman"/>
          <w:sz w:val="28"/>
          <w:szCs w:val="28"/>
        </w:rPr>
        <w:t xml:space="preserve">                на практики учебную </w:t>
      </w:r>
      <w:r w:rsidR="0068479F">
        <w:rPr>
          <w:rFonts w:ascii="Times New Roman" w:hAnsi="Times New Roman"/>
          <w:sz w:val="28"/>
          <w:szCs w:val="28"/>
        </w:rPr>
        <w:t xml:space="preserve">252 </w:t>
      </w:r>
      <w:r w:rsidRPr="005176FB">
        <w:rPr>
          <w:rFonts w:ascii="Times New Roman" w:hAnsi="Times New Roman"/>
          <w:sz w:val="28"/>
          <w:szCs w:val="28"/>
        </w:rPr>
        <w:t xml:space="preserve">  и производственную </w:t>
      </w:r>
      <w:r w:rsidR="00290CFF">
        <w:rPr>
          <w:rFonts w:ascii="Times New Roman" w:hAnsi="Times New Roman"/>
          <w:sz w:val="28"/>
          <w:szCs w:val="28"/>
        </w:rPr>
        <w:t>1</w:t>
      </w:r>
      <w:r w:rsidR="0068479F">
        <w:rPr>
          <w:rFonts w:ascii="Times New Roman" w:hAnsi="Times New Roman"/>
          <w:sz w:val="28"/>
          <w:szCs w:val="28"/>
        </w:rPr>
        <w:t>08</w:t>
      </w:r>
    </w:p>
    <w:p w:rsidR="00290CFF" w:rsidRPr="005176FB" w:rsidRDefault="00290CFF" w:rsidP="00F3503C">
      <w:pPr>
        <w:spacing w:after="0"/>
        <w:rPr>
          <w:rFonts w:ascii="Times New Roman" w:hAnsi="Times New Roman"/>
          <w:sz w:val="28"/>
          <w:szCs w:val="28"/>
        </w:rPr>
        <w:sectPr w:rsidR="00290CFF" w:rsidRPr="005176FB" w:rsidSect="00F3503C">
          <w:type w:val="continuous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                экзамен по моду</w:t>
      </w:r>
      <w:r w:rsidR="00061246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ю – </w:t>
      </w:r>
      <w:r w:rsidR="0068479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68479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3837C6" w:rsidRPr="00906BDF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906BDF" w:rsidSect="00EA7F5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3503C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Pr="00F3503C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p w:rsidR="00F4445B" w:rsidRDefault="00F4445B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4816"/>
        <w:gridCol w:w="1292"/>
        <w:gridCol w:w="905"/>
        <w:gridCol w:w="388"/>
        <w:gridCol w:w="1163"/>
        <w:gridCol w:w="1292"/>
        <w:gridCol w:w="1292"/>
        <w:gridCol w:w="1107"/>
        <w:gridCol w:w="1439"/>
      </w:tblGrid>
      <w:tr w:rsidR="00E24AB1" w:rsidRPr="00B646F6" w:rsidTr="00E24AB1">
        <w:tc>
          <w:tcPr>
            <w:tcW w:w="33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 xml:space="preserve">Коды </w:t>
            </w:r>
            <w:proofErr w:type="spellStart"/>
            <w:r w:rsidRPr="00FC416A">
              <w:rPr>
                <w:rFonts w:ascii="Times New Roman" w:hAnsi="Times New Roman"/>
                <w:sz w:val="20"/>
                <w:szCs w:val="20"/>
              </w:rPr>
              <w:t>профес-сиональ-ных</w:t>
            </w:r>
            <w:proofErr w:type="spellEnd"/>
            <w:r w:rsidRPr="00FC416A">
              <w:rPr>
                <w:rFonts w:ascii="Times New Roman" w:hAnsi="Times New Roman"/>
                <w:sz w:val="20"/>
                <w:szCs w:val="20"/>
              </w:rPr>
              <w:t xml:space="preserve"> общих компетенций</w:t>
            </w:r>
          </w:p>
        </w:tc>
        <w:tc>
          <w:tcPr>
            <w:tcW w:w="164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ind w:firstLine="44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C416A">
              <w:rPr>
                <w:rFonts w:ascii="Times New Roman" w:hAnsi="Times New Roman"/>
                <w:iCs/>
                <w:sz w:val="20"/>
                <w:szCs w:val="20"/>
              </w:rPr>
              <w:t xml:space="preserve">Объем </w:t>
            </w:r>
            <w:proofErr w:type="spellStart"/>
            <w:r w:rsidRPr="00FC416A">
              <w:rPr>
                <w:rFonts w:ascii="Times New Roman" w:hAnsi="Times New Roman"/>
                <w:iCs/>
                <w:sz w:val="20"/>
                <w:szCs w:val="20"/>
              </w:rPr>
              <w:t>образова</w:t>
            </w:r>
            <w:proofErr w:type="spellEnd"/>
            <w:r w:rsidRPr="00FC416A">
              <w:rPr>
                <w:rFonts w:ascii="Times New Roman" w:hAnsi="Times New Roman"/>
                <w:iCs/>
                <w:sz w:val="20"/>
                <w:szCs w:val="20"/>
              </w:rPr>
              <w:t>-тельной программы, час.</w:t>
            </w:r>
          </w:p>
        </w:tc>
        <w:tc>
          <w:tcPr>
            <w:tcW w:w="44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3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Объем образовательной программы, час</w:t>
            </w:r>
          </w:p>
        </w:tc>
        <w:tc>
          <w:tcPr>
            <w:tcW w:w="49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Pr="00F4445B">
              <w:rPr>
                <w:rStyle w:val="ab"/>
                <w:rFonts w:ascii="Times New Roman" w:hAnsi="Times New Roman"/>
                <w:i/>
                <w:sz w:val="24"/>
                <w:szCs w:val="24"/>
              </w:rPr>
              <w:footnoteReference w:id="1"/>
            </w:r>
          </w:p>
        </w:tc>
      </w:tr>
      <w:tr w:rsidR="00E24AB1" w:rsidRPr="006B0AA9" w:rsidTr="00E24AB1">
        <w:tc>
          <w:tcPr>
            <w:tcW w:w="33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6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ind w:firstLine="4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9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24AB1" w:rsidRPr="006B0AA9" w:rsidTr="00E24AB1">
        <w:tc>
          <w:tcPr>
            <w:tcW w:w="33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64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ind w:firstLine="44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3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Обучение по МДК, час.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  <w:tc>
          <w:tcPr>
            <w:tcW w:w="49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24AB1" w:rsidRPr="006B0AA9" w:rsidTr="00E24AB1">
        <w:tc>
          <w:tcPr>
            <w:tcW w:w="33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64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ind w:firstLine="44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всего,</w:t>
            </w:r>
          </w:p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2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C416A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FC416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40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E24AB1" w:rsidRPr="00FC416A" w:rsidRDefault="00E24AB1" w:rsidP="00E24AB1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4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Учебная, час</w:t>
            </w:r>
          </w:p>
        </w:tc>
        <w:tc>
          <w:tcPr>
            <w:tcW w:w="37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Производственная, час</w:t>
            </w:r>
          </w:p>
        </w:tc>
        <w:tc>
          <w:tcPr>
            <w:tcW w:w="49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24AB1" w:rsidRPr="006B0AA9" w:rsidTr="00E24AB1">
        <w:tc>
          <w:tcPr>
            <w:tcW w:w="33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4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ind w:firstLine="4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16A">
              <w:rPr>
                <w:rFonts w:ascii="Times New Roman" w:hAnsi="Times New Roman"/>
                <w:sz w:val="20"/>
                <w:szCs w:val="20"/>
              </w:rPr>
              <w:t>лабораторные работы и практические занятия, часов</w:t>
            </w:r>
          </w:p>
          <w:p w:rsidR="00E24AB1" w:rsidRPr="00F4445B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24AB1" w:rsidRPr="006B0AA9" w:rsidTr="00A33E1A">
        <w:trPr>
          <w:trHeight w:val="1439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ПК 2.</w:t>
            </w:r>
            <w:proofErr w:type="gramStart"/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1.-</w:t>
            </w:r>
            <w:proofErr w:type="gramEnd"/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2.8</w:t>
            </w:r>
          </w:p>
          <w:p w:rsidR="00E24AB1" w:rsidRPr="00F4445B" w:rsidRDefault="00681D05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1-7, 9</w:t>
            </w:r>
          </w:p>
        </w:tc>
        <w:tc>
          <w:tcPr>
            <w:tcW w:w="16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4AB1" w:rsidRDefault="00E24AB1" w:rsidP="00F4445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МДК 02.01</w:t>
            </w:r>
          </w:p>
          <w:p w:rsidR="00E24AB1" w:rsidRPr="00F4445B" w:rsidRDefault="00E24AB1" w:rsidP="00FC416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615166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28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A33E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E24AB1" w:rsidRPr="00FC416A" w:rsidRDefault="00E24AB1" w:rsidP="00A33E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12" w:space="0" w:color="auto"/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AB1" w:rsidRPr="006B0AA9" w:rsidTr="00A33E1A">
        <w:trPr>
          <w:trHeight w:val="418"/>
        </w:trPr>
        <w:tc>
          <w:tcPr>
            <w:tcW w:w="337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ПК 2.1., 2.2, 2.3</w:t>
            </w:r>
          </w:p>
          <w:p w:rsidR="00E24AB1" w:rsidRPr="00F4445B" w:rsidRDefault="00681D05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1-7, 9</w:t>
            </w:r>
          </w:p>
        </w:tc>
        <w:tc>
          <w:tcPr>
            <w:tcW w:w="1640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Default="00E24AB1" w:rsidP="00F4445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МДК 02.02</w:t>
            </w:r>
          </w:p>
          <w:p w:rsidR="00E24AB1" w:rsidRPr="00F4445B" w:rsidRDefault="00E24AB1" w:rsidP="00FC416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2.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615166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8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8" w:type="pct"/>
            <w:gridSpan w:val="2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A33E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AB1" w:rsidRPr="006B0AA9" w:rsidTr="00E24AB1">
        <w:trPr>
          <w:trHeight w:val="1024"/>
        </w:trPr>
        <w:tc>
          <w:tcPr>
            <w:tcW w:w="337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ПК 2.1., 2.2, 2.4</w:t>
            </w:r>
          </w:p>
          <w:p w:rsidR="00E24AB1" w:rsidRPr="00F4445B" w:rsidRDefault="00681D05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1-7, 9</w:t>
            </w:r>
          </w:p>
        </w:tc>
        <w:tc>
          <w:tcPr>
            <w:tcW w:w="1640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МДК 02.02</w:t>
            </w:r>
          </w:p>
          <w:p w:rsidR="00E24AB1" w:rsidRPr="00F4445B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 3.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2A6EDF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8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C41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8" w:type="pct"/>
            <w:gridSpan w:val="2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  <w:tcBorders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AB1" w:rsidRPr="006B0AA9" w:rsidTr="00E24AB1">
        <w:tc>
          <w:tcPr>
            <w:tcW w:w="337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ПК 2.1, 2.2, 2.4, 2.5</w:t>
            </w:r>
          </w:p>
          <w:p w:rsidR="00E24AB1" w:rsidRPr="00F4445B" w:rsidRDefault="00681D05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1-7, 9</w:t>
            </w:r>
          </w:p>
        </w:tc>
        <w:tc>
          <w:tcPr>
            <w:tcW w:w="1640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МДК 02.02</w:t>
            </w:r>
          </w:p>
          <w:p w:rsidR="00E24AB1" w:rsidRPr="00F4445B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 4.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Приготовление и подготовка к реализации блюд и гарниров из овощей, грибов, круп, бобовых и макаронных изделий  разнообразного ассортимента 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Default="00E24AB1" w:rsidP="00F4445B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AB1" w:rsidRDefault="00E24AB1" w:rsidP="00F4445B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E24AB1" w:rsidRPr="00FC416A" w:rsidRDefault="00E24AB1" w:rsidP="00D146D2">
            <w:pPr>
              <w:spacing w:after="0"/>
              <w:ind w:firstLine="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8" w:type="pct"/>
            <w:gridSpan w:val="2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AB1" w:rsidRPr="006B0AA9" w:rsidTr="00E24AB1">
        <w:tc>
          <w:tcPr>
            <w:tcW w:w="337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ПК 2.1, 2.2, 2.4, 2.6</w:t>
            </w:r>
          </w:p>
          <w:p w:rsidR="00E24AB1" w:rsidRPr="00F4445B" w:rsidRDefault="00681D05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1-7, 9</w:t>
            </w:r>
          </w:p>
        </w:tc>
        <w:tc>
          <w:tcPr>
            <w:tcW w:w="1640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МДК 02.02</w:t>
            </w:r>
          </w:p>
          <w:p w:rsidR="00E24AB1" w:rsidRPr="00F4445B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 5.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8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2A6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8" w:type="pct"/>
            <w:gridSpan w:val="2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AB1" w:rsidRPr="006B0AA9" w:rsidTr="00E24AB1">
        <w:tc>
          <w:tcPr>
            <w:tcW w:w="337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ПК 2.1, 2.2, 2.4, 2.5, 2.7</w:t>
            </w:r>
          </w:p>
          <w:p w:rsidR="00E24AB1" w:rsidRPr="00F4445B" w:rsidRDefault="00681D05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1-7, 9</w:t>
            </w:r>
          </w:p>
        </w:tc>
        <w:tc>
          <w:tcPr>
            <w:tcW w:w="1640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МДК 02.02</w:t>
            </w:r>
          </w:p>
          <w:p w:rsidR="00E24AB1" w:rsidRPr="00F4445B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 6.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8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8" w:type="pct"/>
            <w:gridSpan w:val="2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2A6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right w:val="single" w:sz="12" w:space="0" w:color="auto"/>
            </w:tcBorders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AB1" w:rsidRPr="006B0AA9" w:rsidTr="00A33E1A">
        <w:tc>
          <w:tcPr>
            <w:tcW w:w="337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ПК 2.1, 2.2, 2.4, 2.5, 2.8</w:t>
            </w:r>
          </w:p>
          <w:p w:rsidR="00E24AB1" w:rsidRPr="00F4445B" w:rsidRDefault="00681D05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1-7, 9</w:t>
            </w:r>
            <w:bookmarkStart w:id="0" w:name="_GoBack"/>
            <w:bookmarkEnd w:id="0"/>
          </w:p>
        </w:tc>
        <w:tc>
          <w:tcPr>
            <w:tcW w:w="1640" w:type="pct"/>
            <w:tcBorders>
              <w:left w:val="single" w:sz="12" w:space="0" w:color="auto"/>
              <w:right w:val="single" w:sz="12" w:space="0" w:color="auto"/>
            </w:tcBorders>
          </w:tcPr>
          <w:p w:rsidR="00E24AB1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МДК 02.02</w:t>
            </w:r>
          </w:p>
          <w:p w:rsidR="00E24AB1" w:rsidRPr="00F4445B" w:rsidRDefault="00E24AB1" w:rsidP="00FC416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 7.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4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D02CE8" w:rsidP="00923F28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23F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8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923F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3F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8" w:type="pct"/>
            <w:gridSpan w:val="2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2A6ED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right w:val="single" w:sz="12" w:space="0" w:color="auto"/>
            </w:tcBorders>
            <w:vAlign w:val="center"/>
          </w:tcPr>
          <w:p w:rsidR="00E24AB1" w:rsidRPr="00FC416A" w:rsidRDefault="00A33E1A" w:rsidP="00A33E1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lef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AB1" w:rsidRPr="006B0AA9" w:rsidTr="00E24AB1">
        <w:tc>
          <w:tcPr>
            <w:tcW w:w="33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ПК 2.1-2.8</w:t>
            </w:r>
          </w:p>
        </w:tc>
        <w:tc>
          <w:tcPr>
            <w:tcW w:w="16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i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310424" w:rsidP="0048344C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3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496F72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3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496F72" w:rsidRDefault="00310424" w:rsidP="00E31A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6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24AB1" w:rsidRPr="006B0AA9" w:rsidTr="00E24AB1">
        <w:tc>
          <w:tcPr>
            <w:tcW w:w="33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Экзамен по модулю</w:t>
            </w:r>
          </w:p>
        </w:tc>
        <w:tc>
          <w:tcPr>
            <w:tcW w:w="4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Default="00E24AB1" w:rsidP="0048344C">
            <w:pPr>
              <w:spacing w:after="0"/>
              <w:ind w:firstLine="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Default="00AA6CCC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E24AB1" w:rsidP="00F444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AB1" w:rsidRPr="006B0AA9" w:rsidTr="00E24AB1">
        <w:tc>
          <w:tcPr>
            <w:tcW w:w="3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Pr="00F4445B" w:rsidRDefault="00E24AB1" w:rsidP="00F4445B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310424" w:rsidP="00061246">
            <w:pPr>
              <w:spacing w:after="0"/>
              <w:ind w:firstLine="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443</w:t>
            </w: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4AB1" w:rsidRPr="00FC416A" w:rsidRDefault="00AA6CCC" w:rsidP="00FC41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52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AA6CCC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44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4AB1" w:rsidRDefault="00AA6CCC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496F72" w:rsidRDefault="00AA6CCC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496F72" w:rsidRDefault="00AA6CCC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4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4AB1" w:rsidRPr="00FC416A" w:rsidRDefault="00AA6CCC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F4445B" w:rsidRDefault="00F4445B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C416A" w:rsidRDefault="00FC416A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416A" w:rsidRDefault="00FC416A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профессионального модуля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8"/>
        <w:gridCol w:w="9992"/>
        <w:gridCol w:w="1177"/>
      </w:tblGrid>
      <w:tr w:rsidR="00F4445B" w:rsidRPr="00112A02" w:rsidTr="00A43D7A">
        <w:trPr>
          <w:trHeight w:val="20"/>
        </w:trPr>
        <w:tc>
          <w:tcPr>
            <w:tcW w:w="1203" w:type="pct"/>
            <w:vAlign w:val="center"/>
          </w:tcPr>
          <w:p w:rsidR="00F4445B" w:rsidRPr="00F4445B" w:rsidRDefault="00F4445B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97" w:type="pct"/>
            <w:vAlign w:val="center"/>
          </w:tcPr>
          <w:p w:rsidR="00F4445B" w:rsidRPr="00F4445B" w:rsidRDefault="00F4445B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00" w:type="pct"/>
            <w:vAlign w:val="center"/>
          </w:tcPr>
          <w:p w:rsidR="00F4445B" w:rsidRPr="00F4445B" w:rsidRDefault="00F4445B" w:rsidP="00F4445B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</w:tcPr>
          <w:p w:rsidR="00F4445B" w:rsidRPr="00F4445B" w:rsidRDefault="00F4445B" w:rsidP="00F4445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0" w:type="pct"/>
            <w:vAlign w:val="center"/>
          </w:tcPr>
          <w:p w:rsidR="00F4445B" w:rsidRPr="00F4445B" w:rsidRDefault="00F4445B" w:rsidP="00F4445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4445B" w:rsidRPr="0062764A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Раздел модуля 1. Организация процессов приготовления и подготовки к реализации горячих блюд, кулинарных изделий, закусок разнообразного ассортиме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нта</w:t>
            </w:r>
          </w:p>
        </w:tc>
        <w:tc>
          <w:tcPr>
            <w:tcW w:w="400" w:type="pct"/>
            <w:vAlign w:val="center"/>
          </w:tcPr>
          <w:p w:rsidR="00F4445B" w:rsidRPr="00F4445B" w:rsidRDefault="006E239F" w:rsidP="00CB11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  <w:tr w:rsidR="00F4445B" w:rsidRPr="0062764A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02.01. </w:t>
            </w:r>
            <w:r w:rsidRPr="00F4445B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</w:p>
        </w:tc>
        <w:tc>
          <w:tcPr>
            <w:tcW w:w="400" w:type="pct"/>
            <w:vAlign w:val="center"/>
          </w:tcPr>
          <w:p w:rsidR="00F4445B" w:rsidRPr="00F4445B" w:rsidRDefault="006E239F" w:rsidP="00CB11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Align w:val="center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5E28F9">
            <w:pPr>
              <w:numPr>
                <w:ilvl w:val="0"/>
                <w:numId w:val="10"/>
              </w:numPr>
              <w:spacing w:after="0" w:line="240" w:lineRule="auto"/>
              <w:ind w:left="0" w:hanging="3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28F9">
              <w:rPr>
                <w:rFonts w:ascii="Times New Roman" w:hAnsi="Times New Roman"/>
                <w:bCs/>
                <w:sz w:val="24"/>
                <w:szCs w:val="24"/>
              </w:rPr>
              <w:t>Технологический цикл приготовления горячих блюд, кулинарных изделий и закусок. Характеристика, последовательность этапов.</w:t>
            </w:r>
            <w:r w:rsidR="005E28F9" w:rsidRPr="005E28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E28F9">
              <w:rPr>
                <w:rFonts w:ascii="Times New Roman" w:hAnsi="Times New Roman"/>
                <w:bCs/>
                <w:sz w:val="24"/>
                <w:szCs w:val="24"/>
              </w:rPr>
              <w:t>Классификация, характеристика способов нагрева, тепловой кулинарной обработки.</w:t>
            </w:r>
            <w:r w:rsidR="005E28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400" w:type="pct"/>
            <w:vAlign w:val="center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бульонов, отваров, супов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2A6ED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E28F9" w:rsidRPr="00112A02" w:rsidTr="00A43D7A">
        <w:trPr>
          <w:trHeight w:val="20"/>
        </w:trPr>
        <w:tc>
          <w:tcPr>
            <w:tcW w:w="1203" w:type="pct"/>
            <w:vMerge/>
          </w:tcPr>
          <w:p w:rsidR="005E28F9" w:rsidRPr="00F4445B" w:rsidRDefault="005E28F9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5E28F9" w:rsidRPr="00F4445B" w:rsidRDefault="005E28F9" w:rsidP="005E28F9">
            <w:pPr>
              <w:pStyle w:val="afffffe"/>
              <w:numPr>
                <w:ilvl w:val="0"/>
                <w:numId w:val="12"/>
              </w:numPr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Организация хранения, отпуска супов с раздачи/прилавка, упаковки, подготовки готовых бульонов, отваров, супов к отпуску на вынос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бульонов, отваров, супов, процессу хранения и подготовки к реализации </w:t>
            </w:r>
          </w:p>
        </w:tc>
        <w:tc>
          <w:tcPr>
            <w:tcW w:w="400" w:type="pct"/>
            <w:vMerge/>
            <w:vAlign w:val="center"/>
          </w:tcPr>
          <w:p w:rsidR="005E28F9" w:rsidRPr="00F4445B" w:rsidRDefault="005E28F9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4BE1" w:rsidRPr="00112A02" w:rsidTr="00A43D7A">
        <w:trPr>
          <w:trHeight w:val="20"/>
        </w:trPr>
        <w:tc>
          <w:tcPr>
            <w:tcW w:w="1203" w:type="pct"/>
            <w:vMerge/>
          </w:tcPr>
          <w:p w:rsidR="006A4BE1" w:rsidRPr="00F4445B" w:rsidRDefault="006A4BE1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6A4BE1" w:rsidRPr="00F4445B" w:rsidRDefault="006A4BE1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6A4BE1" w:rsidRPr="00F4445B" w:rsidRDefault="00B5337E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5E28F9" w:rsidRPr="00112A02" w:rsidTr="00A43D7A">
        <w:trPr>
          <w:trHeight w:val="20"/>
        </w:trPr>
        <w:tc>
          <w:tcPr>
            <w:tcW w:w="1203" w:type="pct"/>
            <w:vMerge/>
          </w:tcPr>
          <w:p w:rsidR="005E28F9" w:rsidRPr="00F4445B" w:rsidRDefault="005E28F9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5E28F9" w:rsidRPr="00F4445B" w:rsidRDefault="005E28F9" w:rsidP="006A4BE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рабочего места повара по приготовлению заправочных супов, супов-пюре</w:t>
            </w:r>
          </w:p>
          <w:p w:rsidR="005E28F9" w:rsidRPr="00F4445B" w:rsidRDefault="005E28F9" w:rsidP="00F4445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      </w:r>
          </w:p>
          <w:p w:rsidR="005E28F9" w:rsidRPr="00F4445B" w:rsidRDefault="005E28F9" w:rsidP="006A4BE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lastRenderedPageBreak/>
              <w:t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400" w:type="pct"/>
            <w:vMerge/>
            <w:vAlign w:val="center"/>
          </w:tcPr>
          <w:p w:rsidR="005E28F9" w:rsidRPr="00F4445B" w:rsidRDefault="005E28F9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1.3.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соусов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6A4BE1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D75D6" w:rsidRPr="00112A02" w:rsidTr="00A43D7A">
        <w:trPr>
          <w:trHeight w:val="20"/>
        </w:trPr>
        <w:tc>
          <w:tcPr>
            <w:tcW w:w="1203" w:type="pct"/>
            <w:vMerge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BD75D6" w:rsidRPr="00F4445B" w:rsidRDefault="00BD75D6" w:rsidP="00A56C3D">
            <w:pPr>
              <w:pStyle w:val="afffffe"/>
              <w:numPr>
                <w:ilvl w:val="0"/>
                <w:numId w:val="13"/>
              </w:numPr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Организация и техническое оснащение работ по приготовлению горячих соусов.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BD75D6" w:rsidRPr="00F4445B" w:rsidRDefault="00BD75D6" w:rsidP="00BD75D6">
            <w:pPr>
              <w:pStyle w:val="afffffe"/>
              <w:numPr>
                <w:ilvl w:val="0"/>
                <w:numId w:val="13"/>
              </w:numPr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Организация хранения, отпуска горячих соусов с раздачи/прилавка, упаковки, подготовки готовых соусов к отпуску на вынос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400" w:type="pct"/>
            <w:vMerge/>
            <w:vAlign w:val="center"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4BE1" w:rsidRPr="00112A02" w:rsidTr="00A43D7A">
        <w:trPr>
          <w:trHeight w:val="20"/>
        </w:trPr>
        <w:tc>
          <w:tcPr>
            <w:tcW w:w="1203" w:type="pct"/>
            <w:vMerge/>
          </w:tcPr>
          <w:p w:rsidR="006A4BE1" w:rsidRPr="00F4445B" w:rsidRDefault="006A4BE1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6A4BE1" w:rsidRPr="00F4445B" w:rsidRDefault="006A4BE1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6A4BE1" w:rsidRPr="00F4445B" w:rsidRDefault="006A4BE1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D75D6" w:rsidRPr="00112A02" w:rsidTr="00A43D7A">
        <w:trPr>
          <w:trHeight w:val="20"/>
        </w:trPr>
        <w:tc>
          <w:tcPr>
            <w:tcW w:w="1203" w:type="pct"/>
            <w:vMerge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BD75D6" w:rsidRPr="00F4445B" w:rsidRDefault="00BD75D6" w:rsidP="006A4BE1">
            <w:pPr>
              <w:pStyle w:val="afffffe"/>
              <w:spacing w:after="0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рабочего места повара по приготовлению заправочных супов, супов-пюре</w:t>
            </w:r>
          </w:p>
          <w:p w:rsidR="00BD75D6" w:rsidRPr="00F4445B" w:rsidRDefault="00BD75D6" w:rsidP="006A4BE1">
            <w:pPr>
              <w:pStyle w:val="afffffe"/>
              <w:spacing w:after="0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 </w:t>
            </w:r>
          </w:p>
        </w:tc>
        <w:tc>
          <w:tcPr>
            <w:tcW w:w="400" w:type="pct"/>
            <w:vMerge/>
            <w:vAlign w:val="center"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горячих блюд, кулинарных изделий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, закусок</w:t>
            </w: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6A4BE1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D75D6" w:rsidRPr="00112A02" w:rsidTr="00A43D7A">
        <w:trPr>
          <w:trHeight w:val="20"/>
        </w:trPr>
        <w:tc>
          <w:tcPr>
            <w:tcW w:w="1203" w:type="pct"/>
            <w:vMerge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BD75D6" w:rsidRPr="00F4445B" w:rsidRDefault="00BD75D6" w:rsidP="00BD75D6">
            <w:pPr>
              <w:pStyle w:val="afffffe"/>
              <w:numPr>
                <w:ilvl w:val="0"/>
                <w:numId w:val="14"/>
              </w:numPr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5D6">
              <w:rPr>
                <w:rFonts w:ascii="Times New Roman" w:hAnsi="Times New Roman"/>
                <w:bCs/>
                <w:sz w:val="24"/>
                <w:szCs w:val="24"/>
              </w:rPr>
              <w:t>Организация и техническое оснащение работ по приготовлению горячих блюд, кулинарных изделий закусок в отварном (основным способом и на пару), припущенном, жареном, тушеном, запеченном виде.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горячих блюд, кулинарных изделий закусок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, процессу хранения и подготовки к реализации</w:t>
            </w:r>
          </w:p>
        </w:tc>
        <w:tc>
          <w:tcPr>
            <w:tcW w:w="400" w:type="pct"/>
            <w:vMerge/>
            <w:vAlign w:val="center"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4BE1" w:rsidRPr="00112A02" w:rsidTr="00A43D7A">
        <w:trPr>
          <w:trHeight w:val="20"/>
        </w:trPr>
        <w:tc>
          <w:tcPr>
            <w:tcW w:w="1203" w:type="pct"/>
            <w:vMerge/>
          </w:tcPr>
          <w:p w:rsidR="006A4BE1" w:rsidRPr="00F4445B" w:rsidRDefault="006A4BE1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6A4BE1" w:rsidRPr="00F4445B" w:rsidRDefault="006A4BE1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6A4BE1" w:rsidRPr="00F4445B" w:rsidRDefault="00B5337E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D75D6" w:rsidRPr="00112A02" w:rsidTr="00A43D7A">
        <w:trPr>
          <w:trHeight w:val="20"/>
        </w:trPr>
        <w:tc>
          <w:tcPr>
            <w:tcW w:w="1203" w:type="pct"/>
            <w:vMerge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BD75D6" w:rsidRPr="00F4445B" w:rsidRDefault="00BD75D6" w:rsidP="006A4BE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  <w:p w:rsidR="00BD75D6" w:rsidRPr="00F4445B" w:rsidRDefault="00BD75D6" w:rsidP="00F4445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 </w:t>
            </w:r>
          </w:p>
          <w:p w:rsidR="00BD75D6" w:rsidRPr="00F4445B" w:rsidRDefault="00BD75D6" w:rsidP="006A4BE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Тренинг по отработке умений безопасной эксплуатации теплового оборудования: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пароконвектомата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 xml:space="preserve">, жарочного шкафа,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электрофритюрницы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электрогрилей</w:t>
            </w:r>
            <w:proofErr w:type="spellEnd"/>
          </w:p>
        </w:tc>
        <w:tc>
          <w:tcPr>
            <w:tcW w:w="400" w:type="pct"/>
            <w:vMerge/>
            <w:vAlign w:val="center"/>
          </w:tcPr>
          <w:p w:rsidR="00BD75D6" w:rsidRPr="00F4445B" w:rsidRDefault="00BD75D6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4600" w:type="pct"/>
            <w:gridSpan w:val="2"/>
          </w:tcPr>
          <w:p w:rsidR="00971907" w:rsidRDefault="00A26F0C" w:rsidP="0097190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 02.01</w:t>
            </w:r>
          </w:p>
          <w:p w:rsidR="00F4445B" w:rsidRPr="00F4445B" w:rsidRDefault="00F4445B" w:rsidP="009719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</w:tc>
        <w:tc>
          <w:tcPr>
            <w:tcW w:w="400" w:type="pct"/>
            <w:vAlign w:val="center"/>
          </w:tcPr>
          <w:p w:rsidR="00F4445B" w:rsidRPr="00F4445B" w:rsidRDefault="00971907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4445B" w:rsidRPr="00112A02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6A4BE1">
            <w:pPr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6A4BE1" w:rsidRPr="00F4445B">
              <w:rPr>
                <w:rFonts w:ascii="Times New Roman" w:hAnsi="Times New Roman"/>
                <w:b/>
                <w:sz w:val="24"/>
                <w:szCs w:val="24"/>
              </w:rPr>
              <w:t xml:space="preserve">МДК 02.02. </w:t>
            </w:r>
            <w:r w:rsidR="006A4BE1" w:rsidRPr="00F4445B">
              <w:rPr>
                <w:rStyle w:val="a7"/>
                <w:rFonts w:ascii="Times New Roman" w:hAnsi="Times New Roman"/>
                <w:bCs/>
                <w:iCs/>
                <w:sz w:val="24"/>
                <w:szCs w:val="24"/>
              </w:rPr>
              <w:t xml:space="preserve">Процессы </w:t>
            </w:r>
            <w:r w:rsidR="006A4BE1" w:rsidRPr="00F4445B">
              <w:rPr>
                <w:rStyle w:val="a7"/>
                <w:rFonts w:ascii="Times New Roman" w:hAnsi="Times New Roman"/>
                <w:sz w:val="24"/>
                <w:szCs w:val="24"/>
              </w:rPr>
              <w:t xml:space="preserve">приготовления, подготовки к реализации и презентации </w:t>
            </w:r>
            <w:r w:rsidR="006A4BE1" w:rsidRPr="00F4445B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горячих блюд, кулинарных изделий, закусок</w:t>
            </w:r>
          </w:p>
        </w:tc>
        <w:tc>
          <w:tcPr>
            <w:tcW w:w="400" w:type="pct"/>
            <w:vAlign w:val="center"/>
          </w:tcPr>
          <w:p w:rsidR="00F4445B" w:rsidRPr="00310D0E" w:rsidRDefault="00B5337E" w:rsidP="009767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F4445B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6A4BE1" w:rsidP="0001078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Раздел 2. Приготовление и подготовка к реализации горячих супов разнообразного ассортимента</w:t>
            </w:r>
          </w:p>
        </w:tc>
        <w:tc>
          <w:tcPr>
            <w:tcW w:w="400" w:type="pct"/>
            <w:vAlign w:val="center"/>
          </w:tcPr>
          <w:p w:rsidR="00F4445B" w:rsidRPr="00310D0E" w:rsidRDefault="00466681" w:rsidP="002A6E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назначение, подготовка к реализации бульонов, отваров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6C570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71907" w:rsidRPr="00112A02" w:rsidTr="00A43D7A">
        <w:trPr>
          <w:trHeight w:val="20"/>
        </w:trPr>
        <w:tc>
          <w:tcPr>
            <w:tcW w:w="1203" w:type="pct"/>
            <w:vMerge/>
          </w:tcPr>
          <w:p w:rsidR="00971907" w:rsidRPr="00F4445B" w:rsidRDefault="00971907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971907" w:rsidRPr="00F4445B" w:rsidRDefault="00971907" w:rsidP="002C5FAF">
            <w:pPr>
              <w:pStyle w:val="afffffe"/>
              <w:numPr>
                <w:ilvl w:val="1"/>
                <w:numId w:val="3"/>
              </w:numPr>
              <w:tabs>
                <w:tab w:val="num" w:pos="223"/>
              </w:tabs>
              <w:spacing w:after="0" w:line="240" w:lineRule="auto"/>
              <w:ind w:left="0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Классификация и ассортимент, пищевая ценность и значение в питании бульонов, отваров </w:t>
            </w:r>
          </w:p>
          <w:p w:rsidR="00971907" w:rsidRPr="00F4445B" w:rsidRDefault="00971907" w:rsidP="002C5FAF">
            <w:pPr>
              <w:pStyle w:val="afffffe"/>
              <w:numPr>
                <w:ilvl w:val="1"/>
                <w:numId w:val="3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 бульонов и отваров. Правила, режимы варки, нормы закладки продуктов, кулинарное назначение бульонов и отваров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Правила охлаждения, замораживания и хранения готовых бульонов, отваров с учетом требований к безопасности готовой продукции. Правила разогревания.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варианты оформления бульонов, отваров для подачи. Методы сервировки и подачи, температура подачи бульонов, отваров.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971907" w:rsidRPr="00F4445B" w:rsidRDefault="00971907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заправочных супов разнообразного ассортимента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6C570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C5FAF" w:rsidRPr="00112A02" w:rsidTr="00A43D7A">
        <w:trPr>
          <w:trHeight w:val="20"/>
        </w:trPr>
        <w:tc>
          <w:tcPr>
            <w:tcW w:w="1203" w:type="pct"/>
            <w:vMerge/>
          </w:tcPr>
          <w:p w:rsidR="002C5FAF" w:rsidRPr="00F4445B" w:rsidRDefault="002C5FAF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2C5FAF" w:rsidRPr="00F4445B" w:rsidRDefault="002C5FAF" w:rsidP="00652A2A">
            <w:pPr>
              <w:pStyle w:val="afffffe"/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5FAF">
              <w:rPr>
                <w:rFonts w:ascii="Times New Roman" w:hAnsi="Times New Roman"/>
                <w:bCs/>
                <w:sz w:val="24"/>
                <w:szCs w:val="24"/>
              </w:rPr>
              <w:t>Классификация, ассортимент, пищевая ценность и значение в питании заправочных супов. Правила выбора, характеристика и т</w:t>
            </w:r>
            <w:r w:rsidRPr="002C5FAF">
              <w:rPr>
                <w:rFonts w:ascii="Times New Roman" w:hAnsi="Times New Roman"/>
                <w:sz w:val="24"/>
                <w:szCs w:val="24"/>
              </w:rPr>
              <w:t xml:space="preserve">ребования к качеству </w:t>
            </w:r>
            <w:r w:rsidRPr="002C5FAF">
              <w:rPr>
                <w:rFonts w:ascii="Times New Roman" w:hAnsi="Times New Roman"/>
                <w:bCs/>
                <w:sz w:val="24"/>
                <w:szCs w:val="24"/>
              </w:rPr>
              <w:t xml:space="preserve">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</w:t>
            </w:r>
            <w:r w:rsidRPr="002C5FAF">
              <w:rPr>
                <w:rFonts w:ascii="Times New Roman" w:hAnsi="Times New Roman"/>
                <w:sz w:val="24"/>
                <w:szCs w:val="24"/>
              </w:rPr>
              <w:t xml:space="preserve">нужного типа, качества и количества в соответствии с технологическими требованиями к супам. Правила и режимы варки, последовательность выполнения технологических операций: подготовка гарниров (виды нарезки овощей, подготовка капусты, </w:t>
            </w:r>
            <w:proofErr w:type="spellStart"/>
            <w:r w:rsidRPr="002C5FAF">
              <w:rPr>
                <w:rFonts w:ascii="Times New Roman" w:hAnsi="Times New Roman"/>
                <w:sz w:val="24"/>
                <w:szCs w:val="24"/>
              </w:rPr>
              <w:t>пассерование</w:t>
            </w:r>
            <w:proofErr w:type="spellEnd"/>
            <w:r w:rsidRPr="002C5FAF">
              <w:rPr>
                <w:rFonts w:ascii="Times New Roman" w:hAnsi="Times New Roman"/>
                <w:sz w:val="24"/>
                <w:szCs w:val="24"/>
              </w:rPr>
              <w:t xml:space="preserve">, тушение, подготовка круп, макаронных изделий), последовательность закладки продуктов; приготовление овощной, мучной </w:t>
            </w:r>
            <w:proofErr w:type="spellStart"/>
            <w:r w:rsidRPr="002C5FAF">
              <w:rPr>
                <w:rFonts w:ascii="Times New Roman" w:hAnsi="Times New Roman"/>
                <w:sz w:val="24"/>
                <w:szCs w:val="24"/>
              </w:rPr>
              <w:t>пассеровки</w:t>
            </w:r>
            <w:proofErr w:type="spellEnd"/>
            <w:r w:rsidRPr="002C5FAF">
              <w:rPr>
                <w:rFonts w:ascii="Times New Roman" w:hAnsi="Times New Roman"/>
                <w:sz w:val="24"/>
                <w:szCs w:val="24"/>
              </w:rPr>
              <w:t>; заправка супов, доведение до вкуса. 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картофельных, с крупами, бобовыми, макаронными изделиями</w:t>
            </w:r>
            <w:r w:rsidR="00652A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горячих супов: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 xml:space="preserve">, варианты оформления. Методы сервировки и подачи, температура подачи заправочных супов. Выбор посуды для отпуска, способы подачи в зависимости от типа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питания и способа обслуживания. Условия и сроки хранения. Упаковка, подготовка заправочных супов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2C5FAF" w:rsidRPr="00F4445B" w:rsidRDefault="002C5FA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62CE" w:rsidRPr="00112A02" w:rsidTr="00A43D7A">
        <w:trPr>
          <w:trHeight w:val="20"/>
        </w:trPr>
        <w:tc>
          <w:tcPr>
            <w:tcW w:w="1203" w:type="pct"/>
            <w:vMerge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362CE" w:rsidRPr="00F4445B" w:rsidRDefault="00F362CE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F362CE" w:rsidRPr="00F4445B" w:rsidRDefault="006C570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362CE" w:rsidRPr="00112A02" w:rsidTr="00A43D7A">
        <w:trPr>
          <w:trHeight w:val="20"/>
        </w:trPr>
        <w:tc>
          <w:tcPr>
            <w:tcW w:w="1203" w:type="pct"/>
            <w:vMerge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362CE" w:rsidRPr="00F4445B" w:rsidRDefault="00F362CE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заправочных супов разнообразного ассортимента</w:t>
            </w: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/>
            <w:vAlign w:val="center"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супов-пюре,  молочных, сладких, диетических, вегетарианских  супов разнообразного ассортимента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6C570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52A2A" w:rsidRPr="00112A02" w:rsidTr="00A43D7A">
        <w:trPr>
          <w:trHeight w:val="20"/>
        </w:trPr>
        <w:tc>
          <w:tcPr>
            <w:tcW w:w="1203" w:type="pct"/>
            <w:vMerge/>
          </w:tcPr>
          <w:p w:rsidR="00652A2A" w:rsidRPr="00F4445B" w:rsidRDefault="00652A2A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652A2A" w:rsidRPr="00652A2A" w:rsidRDefault="00652A2A" w:rsidP="00B855B3">
            <w:pPr>
              <w:pStyle w:val="afffffe"/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A2A">
              <w:rPr>
                <w:rFonts w:ascii="Times New Roman" w:hAnsi="Times New Roman"/>
                <w:sz w:val="24"/>
                <w:szCs w:val="24"/>
              </w:rPr>
              <w:t>Супы-пюре: ассортимент,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 Молочные и сладкие, диетические, вегетарианские супы: ассортимент, особенности приготовления, нормы закладки продуктов, требования к качеству, условия и сроки хранения.</w:t>
            </w:r>
          </w:p>
          <w:p w:rsidR="00652A2A" w:rsidRPr="00F4445B" w:rsidRDefault="00652A2A" w:rsidP="002C5FAF">
            <w:pPr>
              <w:pStyle w:val="afffffe"/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отпуска: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методов обслуживания.</w:t>
            </w:r>
            <w:r w:rsidRPr="00F4445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Упаковка, подготовка супов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652A2A" w:rsidRPr="00F4445B" w:rsidRDefault="00652A2A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62CE" w:rsidRPr="00112A02" w:rsidTr="00A43D7A">
        <w:trPr>
          <w:trHeight w:val="20"/>
        </w:trPr>
        <w:tc>
          <w:tcPr>
            <w:tcW w:w="1203" w:type="pct"/>
            <w:vMerge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362CE" w:rsidRPr="00F4445B" w:rsidRDefault="00F362CE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F362CE" w:rsidRPr="00F4445B" w:rsidRDefault="006C570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362CE" w:rsidRPr="00112A02" w:rsidTr="00A43D7A">
        <w:trPr>
          <w:trHeight w:val="20"/>
        </w:trPr>
        <w:tc>
          <w:tcPr>
            <w:tcW w:w="1203" w:type="pct"/>
            <w:vMerge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362CE" w:rsidRPr="00F4445B" w:rsidRDefault="00F362CE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супов-пюре разнообразного ассортимента</w:t>
            </w:r>
          </w:p>
        </w:tc>
        <w:tc>
          <w:tcPr>
            <w:tcW w:w="400" w:type="pct"/>
            <w:vMerge/>
            <w:vAlign w:val="center"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 холодных  супов, супов региональной кухни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6C570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2A2A" w:rsidTr="00A43D7A">
        <w:trPr>
          <w:trHeight w:val="20"/>
        </w:trPr>
        <w:tc>
          <w:tcPr>
            <w:tcW w:w="1203" w:type="pct"/>
            <w:vMerge/>
          </w:tcPr>
          <w:p w:rsidR="00652A2A" w:rsidRPr="00F4445B" w:rsidRDefault="00652A2A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652A2A" w:rsidRPr="00F4445B" w:rsidRDefault="00652A2A" w:rsidP="00652A2A">
            <w:pPr>
              <w:pStyle w:val="afffffe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2A2A">
              <w:rPr>
                <w:rFonts w:ascii="Times New Roman" w:hAnsi="Times New Roman"/>
                <w:sz w:val="24"/>
                <w:szCs w:val="24"/>
              </w:rPr>
              <w:t>Холодные супы: ассортимент, особенности приготовления, нормы закладки продуктов, требования к качеству, условия и сроки хранения. Супы региональной кухни: рецептуры, особенности приготовления, оформления и подачи. Требования к качеству, условия и сроки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отпуска: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варианты оформления. Методы сервировки и подачи, температура подачи холодных супов. Выбор посуды для отпуска, способы подачи в зависимости от типа организации питания и способа обслуживания. Упаковка, подготовка супов для отпуска на вынос</w:t>
            </w:r>
          </w:p>
        </w:tc>
        <w:tc>
          <w:tcPr>
            <w:tcW w:w="400" w:type="pct"/>
            <w:vMerge/>
            <w:vAlign w:val="center"/>
          </w:tcPr>
          <w:p w:rsidR="00652A2A" w:rsidRPr="00F4445B" w:rsidRDefault="00652A2A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62CE" w:rsidTr="00A43D7A">
        <w:trPr>
          <w:trHeight w:val="20"/>
        </w:trPr>
        <w:tc>
          <w:tcPr>
            <w:tcW w:w="1203" w:type="pct"/>
            <w:vMerge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362CE" w:rsidRPr="00F4445B" w:rsidRDefault="00F362CE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F362CE" w:rsidRPr="00F4445B" w:rsidRDefault="006C570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362CE" w:rsidTr="00A43D7A">
        <w:trPr>
          <w:trHeight w:val="20"/>
        </w:trPr>
        <w:tc>
          <w:tcPr>
            <w:tcW w:w="1203" w:type="pct"/>
            <w:vMerge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362CE" w:rsidRPr="00F4445B" w:rsidRDefault="00F362CE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холодных супов</w:t>
            </w:r>
          </w:p>
        </w:tc>
        <w:tc>
          <w:tcPr>
            <w:tcW w:w="400" w:type="pct"/>
            <w:vMerge/>
            <w:vAlign w:val="center"/>
          </w:tcPr>
          <w:p w:rsidR="00F362CE" w:rsidRPr="00F4445B" w:rsidRDefault="00F362CE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B3A8E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400" w:type="pct"/>
            <w:vAlign w:val="center"/>
          </w:tcPr>
          <w:p w:rsidR="00F4445B" w:rsidRPr="00F4445B" w:rsidRDefault="00D857C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Классификация,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ассортимент, значение в питании горячих соусов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D857C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2A2A" w:rsidRPr="00112A02" w:rsidTr="00A43D7A">
        <w:trPr>
          <w:trHeight w:val="20"/>
        </w:trPr>
        <w:tc>
          <w:tcPr>
            <w:tcW w:w="1203" w:type="pct"/>
            <w:vMerge/>
          </w:tcPr>
          <w:p w:rsidR="00652A2A" w:rsidRPr="00F4445B" w:rsidRDefault="00652A2A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652A2A" w:rsidRPr="00F4445B" w:rsidRDefault="00652A2A" w:rsidP="00652A2A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Классификация, ассортимент, пищевая ценность, значение в питании горячих соусов. 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400" w:type="pct"/>
            <w:vMerge/>
            <w:vAlign w:val="center"/>
          </w:tcPr>
          <w:p w:rsidR="00652A2A" w:rsidRPr="00F4445B" w:rsidRDefault="00652A2A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</w:p>
          <w:p w:rsidR="00F4445B" w:rsidRPr="00F4445B" w:rsidRDefault="00F4445B" w:rsidP="00590F0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Приготовление, подготовка к реализации соусов на муке Приготовление отдельных компонентов для соусов и соусных полуфабрикатов 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590F0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4618F" w:rsidRPr="00112A02" w:rsidTr="00A43D7A">
        <w:trPr>
          <w:trHeight w:val="20"/>
        </w:trPr>
        <w:tc>
          <w:tcPr>
            <w:tcW w:w="1203" w:type="pct"/>
            <w:vMerge/>
          </w:tcPr>
          <w:p w:rsidR="00C4618F" w:rsidRPr="00F4445B" w:rsidRDefault="00C4618F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C4618F" w:rsidRPr="00C4618F" w:rsidRDefault="00C4618F" w:rsidP="00261719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618F">
              <w:rPr>
                <w:rFonts w:ascii="Times New Roman" w:hAnsi="Times New Roman"/>
                <w:sz w:val="24"/>
                <w:szCs w:val="24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полуфабрикатам. 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Условия хранения и назначение соусных полуфабрикатов, правила охлаждения и замораживания, размораживания и разогрева отдельных компонентов для соусов, соусных полуфабрикатов и готовых соусов. Приготовление, кулинарное назначение, требования к качеству, условия и сроки хранения соуса</w:t>
            </w:r>
            <w:r w:rsidRPr="00C4618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618F">
              <w:rPr>
                <w:rFonts w:ascii="Times New Roman" w:hAnsi="Times New Roman"/>
                <w:sz w:val="24"/>
                <w:szCs w:val="24"/>
              </w:rPr>
              <w:t xml:space="preserve">красного основного и его производных. Приготовление, кулинарное назначение, требования к качеству, условия и сроки хранения </w:t>
            </w:r>
            <w:proofErr w:type="gramStart"/>
            <w:r w:rsidRPr="00C4618F">
              <w:rPr>
                <w:rFonts w:ascii="Times New Roman" w:hAnsi="Times New Roman"/>
                <w:sz w:val="24"/>
                <w:szCs w:val="24"/>
              </w:rPr>
              <w:t>соус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461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618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618F">
              <w:rPr>
                <w:rFonts w:ascii="Times New Roman" w:hAnsi="Times New Roman"/>
                <w:sz w:val="24"/>
                <w:szCs w:val="24"/>
              </w:rPr>
              <w:t>белого</w:t>
            </w:r>
            <w:proofErr w:type="gramEnd"/>
            <w:r w:rsidRPr="00C4618F">
              <w:rPr>
                <w:rFonts w:ascii="Times New Roman" w:hAnsi="Times New Roman"/>
                <w:sz w:val="24"/>
                <w:szCs w:val="24"/>
              </w:rPr>
              <w:t xml:space="preserve"> основного</w:t>
            </w:r>
            <w:r w:rsidR="00D9679C">
              <w:rPr>
                <w:rFonts w:ascii="Times New Roman" w:hAnsi="Times New Roman"/>
                <w:sz w:val="24"/>
                <w:szCs w:val="24"/>
              </w:rPr>
              <w:t>,</w:t>
            </w:r>
            <w:r w:rsidRPr="00C4618F">
              <w:rPr>
                <w:rFonts w:ascii="Times New Roman" w:hAnsi="Times New Roman"/>
                <w:sz w:val="24"/>
                <w:szCs w:val="24"/>
              </w:rPr>
              <w:t xml:space="preserve"> и его производных. Приготовление, кулинарное назначение, требования к качеству, условия и сроки хранения соусов</w:t>
            </w:r>
            <w:r w:rsidRPr="00C4618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4618F">
              <w:rPr>
                <w:rFonts w:ascii="Times New Roman" w:hAnsi="Times New Roman"/>
                <w:sz w:val="24"/>
                <w:szCs w:val="24"/>
              </w:rPr>
              <w:t>грибного, молочного, сметанного и их производных</w:t>
            </w:r>
          </w:p>
          <w:p w:rsidR="00C4618F" w:rsidRPr="00F4445B" w:rsidRDefault="00C4618F" w:rsidP="00C4618F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кулинарное назначение, требования к качеству, условия и сроки хранения соусов на основе концентратов промышленного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400" w:type="pct"/>
            <w:vMerge/>
            <w:vAlign w:val="center"/>
          </w:tcPr>
          <w:p w:rsidR="00C4618F" w:rsidRPr="00F4445B" w:rsidRDefault="00C4618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400" w:type="pct"/>
            <w:vMerge/>
            <w:vAlign w:val="center"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  <w:r w:rsidR="00F362C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F4445B" w:rsidRPr="00F4445B" w:rsidRDefault="00F4445B" w:rsidP="00590F0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яично-масляных соусов, соусов на сливках 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590F0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9679C" w:rsidRPr="00112A02" w:rsidTr="00A43D7A">
        <w:trPr>
          <w:trHeight w:val="20"/>
        </w:trPr>
        <w:tc>
          <w:tcPr>
            <w:tcW w:w="1203" w:type="pct"/>
            <w:vMerge/>
          </w:tcPr>
          <w:p w:rsidR="00D9679C" w:rsidRPr="00F4445B" w:rsidRDefault="00D9679C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D9679C" w:rsidRPr="00F4445B" w:rsidRDefault="00D9679C" w:rsidP="00D9679C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кулинарное назначение, требования к качеству, условия и сроки хранения соусов яично-масляных, соусов на сливках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упаковка для отпуска на вынос или транспортирования горячих соусов</w:t>
            </w:r>
          </w:p>
        </w:tc>
        <w:tc>
          <w:tcPr>
            <w:tcW w:w="400" w:type="pct"/>
            <w:vMerge/>
            <w:vAlign w:val="center"/>
          </w:tcPr>
          <w:p w:rsidR="00D9679C" w:rsidRPr="00F4445B" w:rsidRDefault="00D9679C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  <w:r w:rsidR="00F362C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F4445B" w:rsidRPr="00F4445B" w:rsidRDefault="00F4445B" w:rsidP="00590F0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сладких (десертных), региональных, вегетарианских, диетических  соусов 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D857C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9679C" w:rsidRPr="00112A02" w:rsidTr="00A43D7A">
        <w:trPr>
          <w:trHeight w:val="20"/>
        </w:trPr>
        <w:tc>
          <w:tcPr>
            <w:tcW w:w="1203" w:type="pct"/>
            <w:vMerge/>
          </w:tcPr>
          <w:p w:rsidR="00D9679C" w:rsidRPr="00F4445B" w:rsidRDefault="00D9679C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D9679C" w:rsidRPr="00F4445B" w:rsidRDefault="00D9679C" w:rsidP="00D9679C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кулинарное назначение, требования к качеству,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словия и сроки хранения соусов.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упаковка для отпуска на вынос или транспортирования горячих соусов</w:t>
            </w: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 xml:space="preserve"> сладких (десертных), региональных, вегетарианских, диетических  соусов</w:t>
            </w:r>
          </w:p>
        </w:tc>
        <w:tc>
          <w:tcPr>
            <w:tcW w:w="400" w:type="pct"/>
            <w:vMerge/>
            <w:vAlign w:val="center"/>
          </w:tcPr>
          <w:p w:rsidR="00D9679C" w:rsidRPr="00F4445B" w:rsidRDefault="00D9679C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B3A8E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4855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400" w:type="pct"/>
            <w:vAlign w:val="center"/>
          </w:tcPr>
          <w:p w:rsidR="00F4445B" w:rsidRPr="00485590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A6E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Приготовление, подготовка к реализации горячих блюд и гарниров из овощей и грибов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9679C" w:rsidRPr="00112A02" w:rsidTr="00A43D7A">
        <w:trPr>
          <w:trHeight w:val="20"/>
        </w:trPr>
        <w:tc>
          <w:tcPr>
            <w:tcW w:w="1203" w:type="pct"/>
            <w:vMerge/>
          </w:tcPr>
          <w:p w:rsidR="00D9679C" w:rsidRPr="00F4445B" w:rsidRDefault="00D9679C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D9679C" w:rsidRPr="00F4445B" w:rsidRDefault="00D9679C" w:rsidP="003F513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79C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значение в питании блюд и гарниров из овощей и грибов. </w:t>
            </w:r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</w:t>
            </w:r>
            <w:r w:rsidRPr="00D9679C">
              <w:rPr>
                <w:rFonts w:ascii="Times New Roman" w:hAnsi="Times New Roman"/>
                <w:sz w:val="24"/>
                <w:szCs w:val="24"/>
              </w:rPr>
              <w:t xml:space="preserve"> Подбор для приготовления блюд из овощей, подготовка к использованию пряностей, приправ. </w:t>
            </w:r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 xml:space="preserve"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 в молоке и на пару, </w:t>
            </w:r>
            <w:proofErr w:type="spellStart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>припускание</w:t>
            </w:r>
            <w:proofErr w:type="spellEnd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 xml:space="preserve">, жарка основным способом (глубокая и поверхностная), жарка на гриле и плоской поверхности, тушение, запекание, </w:t>
            </w:r>
            <w:proofErr w:type="spellStart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>сотирование</w:t>
            </w:r>
            <w:proofErr w:type="spellEnd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 xml:space="preserve">, приготовление в </w:t>
            </w:r>
            <w:proofErr w:type="spellStart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>воке</w:t>
            </w:r>
            <w:proofErr w:type="spellEnd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>фарширование</w:t>
            </w:r>
            <w:proofErr w:type="spellEnd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 xml:space="preserve">, формовка, </w:t>
            </w:r>
            <w:proofErr w:type="spellStart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>порционирование</w:t>
            </w:r>
            <w:proofErr w:type="spellEnd"/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 xml:space="preserve">, паровая конвекция и СВЧ-варка.  Методы приготовления грибов. </w:t>
            </w:r>
            <w:r w:rsidRPr="00D9679C">
              <w:rPr>
                <w:rFonts w:ascii="Times New Roman" w:hAnsi="Times New Roman"/>
                <w:sz w:val="24"/>
                <w:szCs w:val="24"/>
              </w:rPr>
              <w:t xml:space="preserve">Приготовление блюд и гарниров из овощей и грибов: ассортимент, рецептуры, требования к качеству, условия и сроки хранения. </w:t>
            </w:r>
            <w:r w:rsidRPr="00D9679C">
              <w:rPr>
                <w:rFonts w:ascii="Times New Roman" w:hAnsi="Times New Roman"/>
                <w:bCs/>
                <w:sz w:val="24"/>
                <w:szCs w:val="24"/>
              </w:rPr>
              <w:t>Правила подбора соусов</w:t>
            </w:r>
            <w:r w:rsidR="003F513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равила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 xml:space="preserve"> оформления и отпуска горячих блюд и гарниров из овощей и грибов: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D9679C" w:rsidRPr="00F4445B" w:rsidRDefault="00D9679C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485590" w:rsidRPr="00F4445B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F513E" w:rsidRPr="00112A02" w:rsidTr="00A43D7A">
        <w:trPr>
          <w:trHeight w:val="20"/>
        </w:trPr>
        <w:tc>
          <w:tcPr>
            <w:tcW w:w="1203" w:type="pct"/>
            <w:vMerge/>
          </w:tcPr>
          <w:p w:rsidR="003F513E" w:rsidRPr="00F4445B" w:rsidRDefault="003F513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3F513E" w:rsidRPr="00F4445B" w:rsidRDefault="003F513E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оформление и отпуск блюд и гарниров из отварных и припущенных, овощей и грибов</w:t>
            </w:r>
          </w:p>
          <w:p w:rsidR="003F513E" w:rsidRPr="00F4445B" w:rsidRDefault="003F513E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оформление и отпуск блюд и гарниров из тушеных и запеченных овощей и грибов</w:t>
            </w:r>
          </w:p>
          <w:p w:rsidR="003F513E" w:rsidRPr="00F4445B" w:rsidRDefault="003F513E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блюд и гарниров из жареных овощей и грибов</w:t>
            </w:r>
          </w:p>
        </w:tc>
        <w:tc>
          <w:tcPr>
            <w:tcW w:w="400" w:type="pct"/>
            <w:vMerge/>
            <w:vAlign w:val="center"/>
          </w:tcPr>
          <w:p w:rsidR="003F513E" w:rsidRPr="00F4445B" w:rsidRDefault="003F513E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4.2.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F513E" w:rsidRPr="00112A02" w:rsidTr="00A43D7A">
        <w:trPr>
          <w:trHeight w:val="20"/>
        </w:trPr>
        <w:tc>
          <w:tcPr>
            <w:tcW w:w="1203" w:type="pct"/>
            <w:vMerge/>
          </w:tcPr>
          <w:p w:rsidR="003F513E" w:rsidRPr="00F4445B" w:rsidRDefault="003F513E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3F513E" w:rsidRPr="00F4445B" w:rsidRDefault="003F513E" w:rsidP="002C5FAF">
            <w:pPr>
              <w:pStyle w:val="afffffe"/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Ассортимент, значение в питании блюд и гарниров из круп и бобовых, макаронных изделий.</w:t>
            </w:r>
          </w:p>
          <w:p w:rsidR="003F513E" w:rsidRPr="00F4445B" w:rsidRDefault="003F513E" w:rsidP="003F513E">
            <w:pPr>
              <w:pStyle w:val="afffffe"/>
              <w:numPr>
                <w:ilvl w:val="0"/>
                <w:numId w:val="2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513E">
              <w:rPr>
                <w:rFonts w:ascii="Times New Roman" w:hAnsi="Times New Roman"/>
                <w:sz w:val="24"/>
                <w:szCs w:val="24"/>
              </w:rPr>
              <w:t xml:space="preserve">Ассортимент, товароведная характеристика, требования к качеству, условия и сроки хранения, значение в питании круп, бобовых, макаронных изделий. Международные наименования и формы паст, их кулинарное назначение. Органолептическая оценка качества, безопасности круп, бобовых, макаронных изделий. 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</w:t>
            </w:r>
            <w:r w:rsidRPr="003F513E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приготовления, требования к качеству, условия и сроки хранения. Подбор соусов. Правила варки бобовых. Приготовление блюд и гарниров из бобовых. Ассортимент, рецептуры, методы приготовления, требования к качеству, условия и сроки хранения. Правила варки макаронных изделий.  Расчет количества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горячих блюд и гарниров из круп и бобовых, макаронных изделий: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 xml:space="preserve"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бобовых и макаронных изделий для отпуска на вынос, транспортирования </w:t>
            </w:r>
          </w:p>
        </w:tc>
        <w:tc>
          <w:tcPr>
            <w:tcW w:w="400" w:type="pct"/>
            <w:vMerge/>
            <w:vAlign w:val="center"/>
          </w:tcPr>
          <w:p w:rsidR="003F513E" w:rsidRPr="00F4445B" w:rsidRDefault="003F513E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485590" w:rsidRPr="00F4445B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блюд и гарниров из круп, бобовых и макаронных изделий</w:t>
            </w:r>
          </w:p>
        </w:tc>
        <w:tc>
          <w:tcPr>
            <w:tcW w:w="400" w:type="pct"/>
            <w:vMerge/>
            <w:vAlign w:val="center"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B3A8E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4855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</w:t>
            </w: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00" w:type="pct"/>
            <w:vAlign w:val="center"/>
          </w:tcPr>
          <w:p w:rsidR="00F4445B" w:rsidRPr="00F4445B" w:rsidRDefault="0031341F" w:rsidP="00CB11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5.1.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блюд из яиц, творога, сыра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266C7" w:rsidRPr="00112A02" w:rsidTr="00A43D7A">
        <w:trPr>
          <w:trHeight w:val="20"/>
        </w:trPr>
        <w:tc>
          <w:tcPr>
            <w:tcW w:w="1203" w:type="pct"/>
            <w:vMerge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5266C7" w:rsidRPr="00F4445B" w:rsidRDefault="005266C7" w:rsidP="005266C7">
            <w:pPr>
              <w:pStyle w:val="afffffe"/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66C7">
              <w:rPr>
                <w:rFonts w:ascii="Times New Roman" w:hAnsi="Times New Roman"/>
                <w:sz w:val="24"/>
                <w:szCs w:val="24"/>
              </w:rPr>
              <w:t xml:space="preserve">Ассортимент, значение в питании (пищевая, энергетическая ценность) блюд из яиц, творога, сыра. </w:t>
            </w:r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5266C7">
              <w:rPr>
                <w:rFonts w:ascii="Times New Roman" w:hAnsi="Times New Roman"/>
                <w:sz w:val="24"/>
                <w:szCs w:val="24"/>
              </w:rPr>
              <w:t xml:space="preserve"> Правила взаимозаменяемости продуктов при приготовлении блюд из яиц, творога, сыра. Правила расчета требуемого количества яичного порошка, меланжа, творога, сыра при замене продуктов в рецептуре.  Подбор, подготовка ароматических веществ. </w:t>
            </w:r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 xml:space="preserve"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сыра. </w:t>
            </w:r>
            <w:r w:rsidRPr="005266C7">
              <w:rPr>
                <w:rFonts w:ascii="Times New Roman" w:hAnsi="Times New Roman"/>
                <w:sz w:val="24"/>
                <w:szCs w:val="24"/>
              </w:rPr>
              <w:t>Приготовление горячих блюд из яиц и яичных продуктов: яиц отварных в скорлупе и без (пашот), яичницы, омлетов для различных типов питания. Ассортимент, рецептуры, методы приготовления, требования к качеству, условия и сроки хранения. Приготовление горячих блюд из творога: сырников, запеканок, пудингов, вареников для различных типов питания. Ассортимент, рецептуры, методы приготовления, требования к качеству, условия и сроки хранения. Приготовление горячих блюд из сыра. Ассортимент, рецептуры, методы приготовления, требования к качеству, условия и сроки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горячих блюд из яиц, творога, сыра: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 xml:space="preserve">, варианты оформления. Методы сервировки и подачи, температура подачи.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lastRenderedPageBreak/>
              <w:t>Выбор посуды для отпуска, способы подачи в зависимости от типа организации питания и способа обслуживания. Хранение готовых блюд из яиц, творога, сыра. 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Расчет количества продуктов для приготовления  горячих блюд из яиц, творога с учетом взаимозаменяемости продуктов</w:t>
            </w:r>
          </w:p>
        </w:tc>
        <w:tc>
          <w:tcPr>
            <w:tcW w:w="400" w:type="pct"/>
            <w:vMerge/>
            <w:vAlign w:val="center"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блюд из муки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266C7" w:rsidRPr="00112A02" w:rsidTr="00A43D7A">
        <w:trPr>
          <w:trHeight w:val="20"/>
        </w:trPr>
        <w:tc>
          <w:tcPr>
            <w:tcW w:w="1203" w:type="pct"/>
            <w:vMerge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5266C7" w:rsidRPr="00F4445B" w:rsidRDefault="005266C7" w:rsidP="005266C7">
            <w:pPr>
              <w:pStyle w:val="afffffe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66C7">
              <w:rPr>
                <w:rFonts w:ascii="Times New Roman" w:hAnsi="Times New Roman"/>
                <w:sz w:val="24"/>
                <w:szCs w:val="24"/>
              </w:rPr>
              <w:t xml:space="preserve">Ассортимент, значение в питании (пищевая, энергетическая ценность) блюд из муки. </w:t>
            </w:r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5266C7">
              <w:rPr>
                <w:rFonts w:ascii="Times New Roman" w:hAnsi="Times New Roman"/>
                <w:sz w:val="24"/>
                <w:szCs w:val="24"/>
              </w:rPr>
              <w:t xml:space="preserve"> Подбор, подготовка пряностей и приправ. </w:t>
            </w:r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</w:t>
            </w:r>
            <w:proofErr w:type="spellStart"/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>бездрожжевого</w:t>
            </w:r>
            <w:proofErr w:type="spellEnd"/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 xml:space="preserve"> теста различной консистенции, разделка, формовка изделий из теста. </w:t>
            </w:r>
            <w:r w:rsidRPr="005266C7">
              <w:rPr>
                <w:rFonts w:ascii="Times New Roman" w:hAnsi="Times New Roman"/>
                <w:sz w:val="24"/>
                <w:szCs w:val="24"/>
              </w:rPr>
              <w:t xml:space="preserve">Приготовление горячих блюд из муки: лапши домашней, пельменей вареников, блинчиков, блинов, оладий, пончиков. Ассортимент, рецептуры, методы приготовления. Выбор соусов и приправ. Требования к качеству, условия и сроки хранения блюд из муки.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горячих блюд из муки: техника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485590" w:rsidRPr="00F4445B" w:rsidRDefault="0031341F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горячих блюд из яиц, творога, муки</w:t>
            </w:r>
          </w:p>
        </w:tc>
        <w:tc>
          <w:tcPr>
            <w:tcW w:w="400" w:type="pct"/>
            <w:vMerge/>
            <w:vAlign w:val="center"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B3A8E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4855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6. </w:t>
            </w: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00" w:type="pct"/>
            <w:vAlign w:val="center"/>
          </w:tcPr>
          <w:p w:rsidR="00F4445B" w:rsidRPr="00F4445B" w:rsidRDefault="0031341F" w:rsidP="002A6E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6.1.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Классификация, ассортимент блюд из рыбы и нерыбного водного сырья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266C7" w:rsidRPr="00112A02" w:rsidTr="00A43D7A">
        <w:trPr>
          <w:trHeight w:val="20"/>
        </w:trPr>
        <w:tc>
          <w:tcPr>
            <w:tcW w:w="1203" w:type="pct"/>
            <w:vMerge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5266C7" w:rsidRPr="00F4445B" w:rsidRDefault="005266C7" w:rsidP="002C5FAF">
            <w:pPr>
              <w:pStyle w:val="afffffe"/>
              <w:numPr>
                <w:ilvl w:val="0"/>
                <w:numId w:val="2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значение в питании блюд из рыбы и нерыбного водного сырья  </w:t>
            </w:r>
          </w:p>
          <w:p w:rsidR="005266C7" w:rsidRPr="00F4445B" w:rsidRDefault="005266C7" w:rsidP="005266C7">
            <w:pPr>
              <w:pStyle w:val="afffffe"/>
              <w:numPr>
                <w:ilvl w:val="0"/>
                <w:numId w:val="2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Принципы формирования ассортимента горячих рыбных блюд в меню организаций питания различного типа</w:t>
            </w:r>
          </w:p>
        </w:tc>
        <w:tc>
          <w:tcPr>
            <w:tcW w:w="400" w:type="pct"/>
            <w:vMerge/>
            <w:vAlign w:val="center"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6.2.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Приготовление и подготовка к реализации блюд из рыбы и нерыбного водного сырья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2A6EDF" w:rsidP="002A6ED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266C7" w:rsidRPr="00112A02" w:rsidTr="00A43D7A">
        <w:trPr>
          <w:trHeight w:val="20"/>
        </w:trPr>
        <w:tc>
          <w:tcPr>
            <w:tcW w:w="1203" w:type="pct"/>
            <w:vMerge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5266C7" w:rsidRPr="00F4445B" w:rsidRDefault="005266C7" w:rsidP="005266C7">
            <w:pPr>
              <w:pStyle w:val="afffffe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 xml:space="preserve"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>припускание</w:t>
            </w:r>
            <w:proofErr w:type="spellEnd"/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жарка основным способом и во фритюре, на гриле, </w:t>
            </w:r>
            <w:proofErr w:type="spellStart"/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>сотирование</w:t>
            </w:r>
            <w:proofErr w:type="spellEnd"/>
            <w:r w:rsidRPr="005266C7">
              <w:rPr>
                <w:rFonts w:ascii="Times New Roman" w:hAnsi="Times New Roman"/>
                <w:bCs/>
                <w:sz w:val="24"/>
                <w:szCs w:val="24"/>
              </w:rPr>
              <w:t xml:space="preserve">, запекание (с гарниром, соусом и без). </w:t>
            </w:r>
            <w:r w:rsidRPr="005266C7">
              <w:rPr>
                <w:rFonts w:ascii="Times New Roman" w:hAnsi="Times New Roman"/>
                <w:sz w:val="24"/>
                <w:szCs w:val="24"/>
              </w:rPr>
              <w:t xml:space="preserve"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блюд из рыбы и нерыбного водного сырья для различных форм обслуживания, типов питания. Правила оформления и отпуска горячих блюд из рыбы и нерыбного водного сырья: техника </w:t>
            </w:r>
            <w:proofErr w:type="spellStart"/>
            <w:r w:rsidRPr="005266C7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5266C7">
              <w:rPr>
                <w:rFonts w:ascii="Times New Roman" w:hAnsi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рыбы и нерыбного водного сырья. Правила </w:t>
            </w:r>
            <w:proofErr w:type="spellStart"/>
            <w:r w:rsidRPr="005266C7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5266C7">
              <w:rPr>
                <w:rFonts w:ascii="Times New Roman" w:hAnsi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5266C7" w:rsidRPr="00F4445B" w:rsidRDefault="005266C7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485590" w:rsidRPr="00F4445B" w:rsidRDefault="00461B1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84655" w:rsidRPr="00112A02" w:rsidTr="00A43D7A">
        <w:trPr>
          <w:trHeight w:val="20"/>
        </w:trPr>
        <w:tc>
          <w:tcPr>
            <w:tcW w:w="1203" w:type="pct"/>
            <w:vMerge/>
          </w:tcPr>
          <w:p w:rsidR="00884655" w:rsidRPr="00F4445B" w:rsidRDefault="00884655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884655" w:rsidRPr="00F4445B" w:rsidRDefault="00884655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блюд из отварной и припущенной, тушеной рыбы</w:t>
            </w:r>
          </w:p>
          <w:p w:rsidR="00884655" w:rsidRPr="00F4445B" w:rsidRDefault="00884655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блюд из жареной и запеченной рыбы</w:t>
            </w:r>
          </w:p>
          <w:p w:rsidR="00884655" w:rsidRPr="00F4445B" w:rsidRDefault="00884655" w:rsidP="002C5F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блюд из нерыбного водного сырья</w:t>
            </w:r>
          </w:p>
        </w:tc>
        <w:tc>
          <w:tcPr>
            <w:tcW w:w="400" w:type="pct"/>
            <w:vMerge/>
            <w:vAlign w:val="center"/>
          </w:tcPr>
          <w:p w:rsidR="00884655" w:rsidRPr="00F4445B" w:rsidRDefault="0088465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B3A8E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48559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7. </w:t>
            </w: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400" w:type="pct"/>
            <w:vAlign w:val="center"/>
          </w:tcPr>
          <w:p w:rsidR="00F4445B" w:rsidRPr="00F4445B" w:rsidRDefault="00461B14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Классификация, ассортимент блюд из мяса, мясных продуктов, домашней птицы, дичи, кролика </w:t>
            </w:r>
          </w:p>
        </w:tc>
        <w:tc>
          <w:tcPr>
            <w:tcW w:w="3397" w:type="pc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D62B4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4655" w:rsidRPr="00112A02" w:rsidTr="00A43D7A">
        <w:trPr>
          <w:trHeight w:val="20"/>
        </w:trPr>
        <w:tc>
          <w:tcPr>
            <w:tcW w:w="1203" w:type="pct"/>
            <w:vMerge/>
          </w:tcPr>
          <w:p w:rsidR="00884655" w:rsidRPr="00F4445B" w:rsidRDefault="00884655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884655" w:rsidRPr="00F4445B" w:rsidRDefault="00884655" w:rsidP="00884655">
            <w:pPr>
              <w:pStyle w:val="afffffe"/>
              <w:numPr>
                <w:ilvl w:val="0"/>
                <w:numId w:val="3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4655">
              <w:rPr>
                <w:rFonts w:ascii="Times New Roman" w:hAnsi="Times New Roman"/>
                <w:sz w:val="24"/>
                <w:szCs w:val="24"/>
              </w:rPr>
              <w:t>Классификация, ассортимент, значение в питании горячих блюд из мяса, мясных продуктов, домашней птицы, дичи, кролика. Правила выбора мяса, мясных продуктов, домашней птицы, дичи, кролика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Принципы формирования ассортимента горячих мясных блюд в меню организаций питания различного  типа</w:t>
            </w:r>
          </w:p>
        </w:tc>
        <w:tc>
          <w:tcPr>
            <w:tcW w:w="400" w:type="pct"/>
            <w:vMerge/>
            <w:vAlign w:val="center"/>
          </w:tcPr>
          <w:p w:rsidR="00884655" w:rsidRPr="00F4445B" w:rsidRDefault="0088465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7.2.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Приготовление и подготовка к реализации блюд из мяса, мясных продуктов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D62B45" w:rsidP="008B231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84655" w:rsidRPr="00112A02" w:rsidTr="00A43D7A">
        <w:trPr>
          <w:trHeight w:val="20"/>
        </w:trPr>
        <w:tc>
          <w:tcPr>
            <w:tcW w:w="1203" w:type="pct"/>
            <w:vMerge/>
          </w:tcPr>
          <w:p w:rsidR="00884655" w:rsidRPr="00F4445B" w:rsidRDefault="00884655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884655" w:rsidRPr="00F4445B" w:rsidRDefault="00884655" w:rsidP="00884655">
            <w:pPr>
              <w:pStyle w:val="afffff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4655">
              <w:rPr>
                <w:rFonts w:ascii="Times New Roman" w:hAnsi="Times New Roman"/>
                <w:bCs/>
                <w:sz w:val="24"/>
                <w:szCs w:val="24"/>
              </w:rPr>
              <w:t xml:space="preserve"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</w:t>
            </w:r>
            <w:r w:rsidRPr="008846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 пару, </w:t>
            </w:r>
            <w:proofErr w:type="spellStart"/>
            <w:r w:rsidRPr="00884655">
              <w:rPr>
                <w:rFonts w:ascii="Times New Roman" w:hAnsi="Times New Roman"/>
                <w:bCs/>
                <w:sz w:val="24"/>
                <w:szCs w:val="24"/>
              </w:rPr>
              <w:t>припускание</w:t>
            </w:r>
            <w:proofErr w:type="spellEnd"/>
            <w:r w:rsidRPr="00884655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жарка основным способом и во фритюре, на гриле, </w:t>
            </w:r>
            <w:proofErr w:type="spellStart"/>
            <w:r w:rsidRPr="00884655">
              <w:rPr>
                <w:rFonts w:ascii="Times New Roman" w:hAnsi="Times New Roman"/>
                <w:bCs/>
                <w:sz w:val="24"/>
                <w:szCs w:val="24"/>
              </w:rPr>
              <w:t>сотирование</w:t>
            </w:r>
            <w:proofErr w:type="spellEnd"/>
            <w:r w:rsidRPr="00884655">
              <w:rPr>
                <w:rFonts w:ascii="Times New Roman" w:hAnsi="Times New Roman"/>
                <w:bCs/>
                <w:sz w:val="24"/>
                <w:szCs w:val="24"/>
              </w:rPr>
              <w:t xml:space="preserve">, запекание (с гарниром, соусом и без). </w:t>
            </w:r>
            <w:r w:rsidRPr="00884655">
              <w:rPr>
                <w:rFonts w:ascii="Times New Roman" w:hAnsi="Times New Roman"/>
                <w:sz w:val="24"/>
                <w:szCs w:val="24"/>
              </w:rPr>
              <w:t xml:space="preserve"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блюд из мяса, мясных продуктов для различных форм обслуживания, типов питания. Правила оформления и отпуска горячих блюд из мяса, мясных продуктов: техника </w:t>
            </w:r>
            <w:proofErr w:type="spellStart"/>
            <w:r w:rsidRPr="00884655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884655">
              <w:rPr>
                <w:rFonts w:ascii="Times New Roman" w:hAnsi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мяса, мясных продуктов. Правила </w:t>
            </w:r>
            <w:proofErr w:type="spellStart"/>
            <w:r w:rsidRPr="00884655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884655">
              <w:rPr>
                <w:rFonts w:ascii="Times New Roman" w:hAnsi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884655" w:rsidRPr="00F4445B" w:rsidRDefault="0088465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485590" w:rsidRPr="00F4445B" w:rsidRDefault="00D62B4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43D7A" w:rsidRPr="00112A02" w:rsidTr="00A43D7A">
        <w:trPr>
          <w:trHeight w:val="20"/>
        </w:trPr>
        <w:tc>
          <w:tcPr>
            <w:tcW w:w="1203" w:type="pct"/>
            <w:vMerge/>
          </w:tcPr>
          <w:p w:rsidR="00A43D7A" w:rsidRPr="00F4445B" w:rsidRDefault="00A43D7A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A43D7A" w:rsidRPr="00F4445B" w:rsidRDefault="00A43D7A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горячих блюд из мяса, мясных продуктов в отварном, припущенном и жареном виде</w:t>
            </w:r>
          </w:p>
          <w:p w:rsidR="00A43D7A" w:rsidRPr="00F4445B" w:rsidRDefault="00A43D7A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Приготовление, оформление и отпуск горячих блюд из мяса, мясных продуктов в тушеном и запеченном (с соусом и без) виде</w:t>
            </w:r>
          </w:p>
        </w:tc>
        <w:tc>
          <w:tcPr>
            <w:tcW w:w="400" w:type="pct"/>
            <w:vMerge/>
            <w:vAlign w:val="center"/>
          </w:tcPr>
          <w:p w:rsidR="00A43D7A" w:rsidRPr="00F4445B" w:rsidRDefault="00A43D7A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1203" w:type="pct"/>
            <w:vMerge w:val="restart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7.3. </w:t>
            </w:r>
          </w:p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Приготовление и подготовка к реализации блюд из домашней птицы, дичи, кролика</w:t>
            </w:r>
          </w:p>
        </w:tc>
        <w:tc>
          <w:tcPr>
            <w:tcW w:w="3397" w:type="pct"/>
          </w:tcPr>
          <w:p w:rsidR="00F4445B" w:rsidRPr="00F4445B" w:rsidRDefault="00F4445B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F4445B" w:rsidRPr="00F4445B" w:rsidRDefault="00D62B45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43D7A" w:rsidRPr="00112A02" w:rsidTr="00A43D7A">
        <w:trPr>
          <w:trHeight w:val="20"/>
        </w:trPr>
        <w:tc>
          <w:tcPr>
            <w:tcW w:w="1203" w:type="pct"/>
            <w:vMerge/>
          </w:tcPr>
          <w:p w:rsidR="00A43D7A" w:rsidRPr="00F4445B" w:rsidRDefault="00A43D7A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A43D7A" w:rsidRPr="00F4445B" w:rsidRDefault="00A43D7A" w:rsidP="00A43D7A">
            <w:pPr>
              <w:pStyle w:val="afffffe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D7A">
              <w:rPr>
                <w:rFonts w:ascii="Times New Roman" w:hAnsi="Times New Roman"/>
                <w:bCs/>
                <w:sz w:val="24"/>
                <w:szCs w:val="24"/>
              </w:rPr>
              <w:t xml:space="preserve">Выбор методов приготовления горячих блюд из домашней птицы, дичи, кролика для разных типов питания, в том числе диетического. Методы приготовления блюд: варка основным способом и на пару, </w:t>
            </w:r>
            <w:proofErr w:type="spellStart"/>
            <w:r w:rsidRPr="00A43D7A">
              <w:rPr>
                <w:rFonts w:ascii="Times New Roman" w:hAnsi="Times New Roman"/>
                <w:bCs/>
                <w:sz w:val="24"/>
                <w:szCs w:val="24"/>
              </w:rPr>
              <w:t>припускание</w:t>
            </w:r>
            <w:proofErr w:type="spellEnd"/>
            <w:r w:rsidRPr="00A43D7A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жарка основным способом и во фритюре, на гриле, </w:t>
            </w:r>
            <w:proofErr w:type="spellStart"/>
            <w:r w:rsidRPr="00A43D7A">
              <w:rPr>
                <w:rFonts w:ascii="Times New Roman" w:hAnsi="Times New Roman"/>
                <w:bCs/>
                <w:sz w:val="24"/>
                <w:szCs w:val="24"/>
              </w:rPr>
              <w:t>сотирование</w:t>
            </w:r>
            <w:proofErr w:type="spellEnd"/>
            <w:r w:rsidRPr="00A43D7A">
              <w:rPr>
                <w:rFonts w:ascii="Times New Roman" w:hAnsi="Times New Roman"/>
                <w:bCs/>
                <w:sz w:val="24"/>
                <w:szCs w:val="24"/>
              </w:rPr>
              <w:t xml:space="preserve">, запекание (с гарниром, соусом и без). </w:t>
            </w:r>
            <w:r w:rsidRPr="00A43D7A">
              <w:rPr>
                <w:rFonts w:ascii="Times New Roman" w:hAnsi="Times New Roman"/>
                <w:sz w:val="24"/>
                <w:szCs w:val="24"/>
              </w:rPr>
              <w:t xml:space="preserve">Приготовление блюд из </w:t>
            </w:r>
            <w:r w:rsidRPr="00A43D7A">
              <w:rPr>
                <w:rFonts w:ascii="Times New Roman" w:hAnsi="Times New Roman"/>
                <w:bCs/>
                <w:sz w:val="24"/>
                <w:szCs w:val="24"/>
              </w:rPr>
              <w:t>домашней птицы, дичи, кролика</w:t>
            </w:r>
            <w:r w:rsidRPr="00A43D7A">
              <w:rPr>
                <w:rFonts w:ascii="Times New Roman" w:hAnsi="Times New Roman"/>
                <w:sz w:val="24"/>
                <w:szCs w:val="24"/>
              </w:rPr>
              <w:t xml:space="preserve">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блюд из мяса, мясных продуктов для различных форм обслуживания, типов питания. Правила оформления и отпуска горячих блюд из домашней птицы, дичи, кролика: техника </w:t>
            </w:r>
            <w:proofErr w:type="spellStart"/>
            <w:r w:rsidRPr="00A43D7A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A43D7A">
              <w:rPr>
                <w:rFonts w:ascii="Times New Roman" w:hAnsi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домашней </w:t>
            </w:r>
            <w:r w:rsidRPr="00A43D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птицы, дичи, кролика. Правила </w:t>
            </w:r>
            <w:proofErr w:type="spellStart"/>
            <w:r w:rsidRPr="00A43D7A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A43D7A">
              <w:rPr>
                <w:rFonts w:ascii="Times New Roman" w:hAnsi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Упаковка, подготовка для отпуска на вынос, транспортирования</w:t>
            </w:r>
          </w:p>
        </w:tc>
        <w:tc>
          <w:tcPr>
            <w:tcW w:w="400" w:type="pct"/>
            <w:vMerge/>
            <w:vAlign w:val="center"/>
          </w:tcPr>
          <w:p w:rsidR="00A43D7A" w:rsidRPr="00F4445B" w:rsidRDefault="00A43D7A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A26F0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</w:tcPr>
          <w:p w:rsidR="00485590" w:rsidRPr="00F4445B" w:rsidRDefault="00D62B45" w:rsidP="00A26F0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85590" w:rsidRPr="00112A02" w:rsidTr="00A43D7A">
        <w:trPr>
          <w:trHeight w:val="20"/>
        </w:trPr>
        <w:tc>
          <w:tcPr>
            <w:tcW w:w="1203" w:type="pct"/>
            <w:vMerge/>
          </w:tcPr>
          <w:p w:rsidR="00485590" w:rsidRPr="00F4445B" w:rsidRDefault="00485590" w:rsidP="00A26F0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7" w:type="pct"/>
          </w:tcPr>
          <w:p w:rsidR="00485590" w:rsidRPr="00F4445B" w:rsidRDefault="00485590" w:rsidP="002C5FA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 и отпуск горячих блюд из домашней птицы, дичи, кролика </w:t>
            </w:r>
          </w:p>
        </w:tc>
        <w:tc>
          <w:tcPr>
            <w:tcW w:w="400" w:type="pct"/>
            <w:vMerge/>
          </w:tcPr>
          <w:p w:rsidR="00485590" w:rsidRPr="00F4445B" w:rsidRDefault="0048559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45B" w:rsidRPr="00112A02" w:rsidTr="00A43D7A">
        <w:trPr>
          <w:trHeight w:val="20"/>
        </w:trPr>
        <w:tc>
          <w:tcPr>
            <w:tcW w:w="4600" w:type="pct"/>
            <w:gridSpan w:val="2"/>
          </w:tcPr>
          <w:p w:rsidR="00A26F0C" w:rsidRPr="00A26F0C" w:rsidRDefault="00A26F0C" w:rsidP="00A26F0C">
            <w:pPr>
              <w:pStyle w:val="afffff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МДК 02.02</w:t>
            </w: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F4445B" w:rsidRPr="00F4445B" w:rsidRDefault="002C5FAF" w:rsidP="009767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4445B" w:rsidRPr="00112A02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F4445B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ПМ.02</w:t>
            </w:r>
          </w:p>
          <w:p w:rsidR="00F4445B" w:rsidRPr="00F4445B" w:rsidRDefault="00F4445B" w:rsidP="00F4445B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Выбор, подготовка пряностей, приправ,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специий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 xml:space="preserve"> (вручную и механическим способом) с учетом их сочетаемости с основным продуктом.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Выбор, применение, комбинирование методов приготовления супов, горячих блюд, кулинарных изделий, закусок</w:t>
            </w: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lastRenderedPageBreak/>
              <w:t>Приготовление, оформление супов, горячих блюд, кулинарных изделий, закусок разнообразного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Хранение с учетом температуры подачи супов, горячих блюд, кулинарных изделий, закусок на раздаче.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proofErr w:type="spellStart"/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сервировка и творческое оформление супов, горячих блюд, кулинарных изделий и закусок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Разогрев охлажденных, замороженных готовых блюд, кулинарных изделий, закусок с учетом требований к безопасности готовой продукции.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Расчет стоимости супов, горячих блюд, кулинарных изделий, закусок.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F4445B" w:rsidRPr="00F4445B" w:rsidRDefault="00F4445B" w:rsidP="00F4445B">
            <w:pPr>
              <w:pStyle w:val="afffffe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мытье вручную и в посудомоечной машине, чистка и раскладывание на хранение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>кухоннуой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F4445B" w:rsidRPr="00F4445B" w:rsidRDefault="004B2F30" w:rsidP="00CB11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252</w:t>
            </w:r>
          </w:p>
        </w:tc>
      </w:tr>
      <w:tr w:rsidR="00F4445B" w:rsidRPr="00112A02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F4445B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F4445B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02</w:t>
            </w:r>
          </w:p>
          <w:p w:rsidR="00F4445B" w:rsidRPr="00F4445B" w:rsidRDefault="00F4445B" w:rsidP="00F4445B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производственной программой кухни ресторана.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Подготовка к реализации (презентации) готовых супов, горячих блюд, кулинарных изделий, закусок (</w:t>
            </w:r>
            <w:proofErr w:type="spellStart"/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F44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Упаковка готовых супов, горячих блюд, кулинарных изделий, закусок на вынос и для транспортирования.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Style w:val="FontStyle121"/>
                <w:rFonts w:ascii="Times New Roman" w:hAnsi="Times New Roman"/>
                <w:sz w:val="24"/>
                <w:szCs w:val="24"/>
              </w:rPr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F4445B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F4445B">
              <w:rPr>
                <w:rFonts w:ascii="Times New Roman" w:hAnsi="Times New Roman"/>
                <w:sz w:val="24"/>
                <w:szCs w:val="24"/>
              </w:rPr>
              <w:t>, условий хранения на раздаче и т.д.).</w:t>
            </w:r>
          </w:p>
          <w:p w:rsidR="00F4445B" w:rsidRPr="00F4445B" w:rsidRDefault="00F4445B" w:rsidP="00A56C3D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45B">
              <w:rPr>
                <w:rFonts w:ascii="Times New Roman" w:hAnsi="Times New Roman"/>
                <w:sz w:val="24"/>
                <w:szCs w:val="24"/>
              </w:rPr>
              <w:t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F4445B" w:rsidRPr="00F4445B" w:rsidRDefault="004B2F30" w:rsidP="00CB11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976755" w:rsidRPr="00112A02" w:rsidTr="00A43D7A">
        <w:trPr>
          <w:trHeight w:val="20"/>
        </w:trPr>
        <w:tc>
          <w:tcPr>
            <w:tcW w:w="4600" w:type="pct"/>
            <w:gridSpan w:val="2"/>
          </w:tcPr>
          <w:p w:rsidR="00976755" w:rsidRPr="00F4445B" w:rsidRDefault="00976755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400" w:type="pct"/>
            <w:vAlign w:val="center"/>
          </w:tcPr>
          <w:p w:rsidR="00976755" w:rsidRDefault="004B2F30" w:rsidP="00F4445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F4445B" w:rsidRPr="00112A02" w:rsidTr="00A43D7A">
        <w:trPr>
          <w:trHeight w:val="20"/>
        </w:trPr>
        <w:tc>
          <w:tcPr>
            <w:tcW w:w="4600" w:type="pct"/>
            <w:gridSpan w:val="2"/>
          </w:tcPr>
          <w:p w:rsidR="00F4445B" w:rsidRPr="00F4445B" w:rsidRDefault="00F4445B" w:rsidP="00F4445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45B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0" w:type="pct"/>
            <w:vAlign w:val="center"/>
          </w:tcPr>
          <w:p w:rsidR="00F4445B" w:rsidRPr="00F4445B" w:rsidRDefault="004B2F30" w:rsidP="00805F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443</w:t>
            </w:r>
          </w:p>
        </w:tc>
      </w:tr>
    </w:tbl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7C6" w:rsidRPr="00DD2C5E" w:rsidRDefault="003837C6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837C6" w:rsidRPr="00DD2C5E" w:rsidSect="00EA7F5F"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EA7F5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2E5FF4" w:rsidRPr="002E5FF4" w:rsidRDefault="003837C6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2E5FF4" w:rsidRPr="002E5FF4">
        <w:rPr>
          <w:rFonts w:ascii="Times New Roman" w:hAnsi="Times New Roman"/>
          <w:sz w:val="28"/>
          <w:szCs w:val="28"/>
        </w:rPr>
        <w:t xml:space="preserve">Реализация программы модуля предполагает наличие учебного кабинета </w:t>
      </w:r>
      <w:r w:rsidR="002E5FF4" w:rsidRPr="002E5FF4">
        <w:rPr>
          <w:rFonts w:ascii="Times New Roman" w:hAnsi="Times New Roman"/>
          <w:bCs/>
          <w:sz w:val="28"/>
          <w:szCs w:val="28"/>
        </w:rPr>
        <w:t>«Технологии кулинарного производства», учебного кулинарного цеха.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- наглядные пособия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bCs/>
          <w:szCs w:val="28"/>
        </w:rPr>
        <w:t xml:space="preserve">       - стол и стул учителя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- столы и стулья учащихся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компьютер;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мультимедиа проектор;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телевизор;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видеомагнитофон.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2E5FF4">
        <w:rPr>
          <w:rFonts w:ascii="Times New Roman" w:hAnsi="Times New Roman"/>
          <w:sz w:val="28"/>
          <w:szCs w:val="28"/>
        </w:rPr>
        <w:t xml:space="preserve">учебного кулинарного цеха </w:t>
      </w:r>
      <w:r w:rsidRPr="002E5FF4">
        <w:rPr>
          <w:rFonts w:ascii="Times New Roman" w:hAnsi="Times New Roman"/>
          <w:bCs/>
          <w:sz w:val="28"/>
          <w:szCs w:val="28"/>
        </w:rPr>
        <w:t>и рабочих мест цеха: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</w:t>
      </w:r>
      <w:r w:rsidRPr="002E5FF4">
        <w:rPr>
          <w:rFonts w:ascii="Times New Roman" w:hAnsi="Times New Roman"/>
          <w:sz w:val="28"/>
          <w:szCs w:val="28"/>
        </w:rPr>
        <w:t>- посадочные места по количеству обучающихся;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 xml:space="preserve">        - рабочее место преподавателя;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инвентаря, инструментов, приспособлений;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наглядные пособия (муляжи, плакаты и др.)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компьютер, видеомагнитофон;</w:t>
      </w:r>
    </w:p>
    <w:p w:rsidR="002E5FF4" w:rsidRPr="002E5FF4" w:rsidRDefault="002E5FF4" w:rsidP="002E5FF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Оборудование и технологическое оснащение рабочих мест: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электрические плиты;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- жарочные шкафы;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lastRenderedPageBreak/>
        <w:t>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холодильное оборудование</w:t>
      </w:r>
    </w:p>
    <w:p w:rsidR="003837C6" w:rsidRPr="00D04381" w:rsidRDefault="003837C6" w:rsidP="002E5FF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A26F0C" w:rsidRPr="00A26F0C" w:rsidRDefault="003837C6" w:rsidP="00A26F0C">
      <w:pPr>
        <w:pStyle w:val="afffffe"/>
        <w:spacing w:before="120" w:after="120" w:line="240" w:lineRule="auto"/>
        <w:ind w:left="426"/>
        <w:contextualSpacing/>
        <w:rPr>
          <w:b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3.2.1. </w:t>
      </w:r>
      <w:r w:rsidR="00A26F0C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rPr>
          <w:rFonts w:ascii="Times New Roman" w:hAnsi="Times New Roman"/>
          <w:b/>
          <w:sz w:val="28"/>
          <w:szCs w:val="28"/>
        </w:rPr>
      </w:pPr>
      <w:r w:rsidRPr="00A26F0C">
        <w:rPr>
          <w:rFonts w:ascii="Times New Roman" w:hAnsi="Times New Roman"/>
          <w:sz w:val="28"/>
          <w:szCs w:val="28"/>
        </w:rPr>
        <w:t>ГОСТ 31984-2012 Услуги общественного питания. Общие требования.</w:t>
      </w:r>
      <w:r w:rsidR="00D62B45">
        <w:rPr>
          <w:rFonts w:ascii="Times New Roman" w:hAnsi="Times New Roman"/>
          <w:sz w:val="28"/>
          <w:szCs w:val="28"/>
        </w:rPr>
        <w:t xml:space="preserve"> </w:t>
      </w:r>
      <w:r w:rsidRPr="00A26F0C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26F0C">
        <w:rPr>
          <w:rFonts w:ascii="Times New Roman" w:hAnsi="Times New Roman"/>
          <w:sz w:val="28"/>
          <w:szCs w:val="28"/>
        </w:rPr>
        <w:t>Введ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.  2015-01-01. -  М.: </w:t>
      </w:r>
      <w:proofErr w:type="spellStart"/>
      <w:r w:rsidRPr="00A26F0C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A26F0C">
        <w:rPr>
          <w:rFonts w:ascii="Times New Roman" w:hAnsi="Times New Roman"/>
          <w:sz w:val="28"/>
          <w:szCs w:val="28"/>
        </w:rPr>
        <w:t>, 2014.</w:t>
      </w:r>
      <w:r w:rsidR="00D62B45">
        <w:rPr>
          <w:rFonts w:ascii="Times New Roman" w:hAnsi="Times New Roman"/>
          <w:sz w:val="28"/>
          <w:szCs w:val="28"/>
        </w:rPr>
        <w:t xml:space="preserve"> </w:t>
      </w:r>
      <w:r w:rsidRPr="00A26F0C">
        <w:rPr>
          <w:rFonts w:ascii="Times New Roman" w:hAnsi="Times New Roman"/>
          <w:sz w:val="28"/>
          <w:szCs w:val="28"/>
        </w:rPr>
        <w:t>-</w:t>
      </w:r>
      <w:r w:rsidRPr="00A26F0C">
        <w:rPr>
          <w:rFonts w:ascii="Times New Roman" w:hAnsi="Times New Roman"/>
          <w:sz w:val="28"/>
          <w:szCs w:val="28"/>
          <w:lang w:val="en-US"/>
        </w:rPr>
        <w:t>III</w:t>
      </w:r>
      <w:r w:rsidRPr="00A26F0C">
        <w:rPr>
          <w:rFonts w:ascii="Times New Roman" w:hAnsi="Times New Roman"/>
          <w:sz w:val="28"/>
          <w:szCs w:val="28"/>
        </w:rPr>
        <w:t>, 8 с.</w:t>
      </w:r>
    </w:p>
    <w:p w:rsidR="00A26F0C" w:rsidRPr="00A26F0C" w:rsidRDefault="00A26F0C" w:rsidP="00A56C3D">
      <w:pPr>
        <w:pStyle w:val="affffff"/>
        <w:numPr>
          <w:ilvl w:val="0"/>
          <w:numId w:val="34"/>
        </w:numPr>
        <w:ind w:left="426"/>
        <w:jc w:val="both"/>
        <w:rPr>
          <w:b w:val="0"/>
          <w:sz w:val="28"/>
        </w:rPr>
      </w:pPr>
      <w:r w:rsidRPr="00A26F0C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A26F0C">
        <w:rPr>
          <w:b w:val="0"/>
          <w:sz w:val="28"/>
        </w:rPr>
        <w:t>Введ</w:t>
      </w:r>
      <w:proofErr w:type="spellEnd"/>
      <w:r w:rsidRPr="00A26F0C">
        <w:rPr>
          <w:b w:val="0"/>
          <w:sz w:val="28"/>
        </w:rPr>
        <w:t xml:space="preserve">. 2016-01-01. -  М.: </w:t>
      </w:r>
      <w:proofErr w:type="spellStart"/>
      <w:r w:rsidRPr="00A26F0C">
        <w:rPr>
          <w:b w:val="0"/>
          <w:sz w:val="28"/>
        </w:rPr>
        <w:t>Стандартинформ</w:t>
      </w:r>
      <w:proofErr w:type="spellEnd"/>
      <w:r w:rsidRPr="00A26F0C">
        <w:rPr>
          <w:b w:val="0"/>
          <w:sz w:val="28"/>
        </w:rPr>
        <w:t>, 2014.</w:t>
      </w:r>
      <w:r w:rsidR="00D62B45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>-</w:t>
      </w:r>
      <w:r w:rsidRPr="00A26F0C">
        <w:rPr>
          <w:b w:val="0"/>
          <w:sz w:val="28"/>
          <w:lang w:val="en-US"/>
        </w:rPr>
        <w:t>III</w:t>
      </w:r>
      <w:r w:rsidRPr="00A26F0C">
        <w:rPr>
          <w:b w:val="0"/>
          <w:sz w:val="28"/>
        </w:rPr>
        <w:t>, 48 с.</w:t>
      </w:r>
    </w:p>
    <w:p w:rsidR="00A26F0C" w:rsidRPr="00A26F0C" w:rsidRDefault="00A26F0C" w:rsidP="00A56C3D">
      <w:pPr>
        <w:pStyle w:val="affffff"/>
        <w:numPr>
          <w:ilvl w:val="0"/>
          <w:numId w:val="34"/>
        </w:numPr>
        <w:ind w:left="426"/>
        <w:jc w:val="both"/>
        <w:rPr>
          <w:b w:val="0"/>
          <w:sz w:val="28"/>
        </w:rPr>
      </w:pPr>
      <w:r w:rsidRPr="00A26F0C">
        <w:rPr>
          <w:b w:val="0"/>
          <w:sz w:val="28"/>
        </w:rPr>
        <w:t>ГОСТ 31985-2013 Услуги общественного питания. Термины и определения.</w:t>
      </w:r>
      <w:r w:rsidR="00D62B45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 xml:space="preserve">- </w:t>
      </w:r>
      <w:proofErr w:type="spellStart"/>
      <w:r w:rsidRPr="00A26F0C">
        <w:rPr>
          <w:b w:val="0"/>
          <w:sz w:val="28"/>
        </w:rPr>
        <w:t>Введ</w:t>
      </w:r>
      <w:proofErr w:type="spellEnd"/>
      <w:r w:rsidRPr="00A26F0C">
        <w:rPr>
          <w:b w:val="0"/>
          <w:sz w:val="28"/>
        </w:rPr>
        <w:t xml:space="preserve">. 2015-  01-01. -  М.: </w:t>
      </w:r>
      <w:proofErr w:type="spellStart"/>
      <w:r w:rsidRPr="00A26F0C">
        <w:rPr>
          <w:b w:val="0"/>
          <w:sz w:val="28"/>
        </w:rPr>
        <w:t>Стандартинформ</w:t>
      </w:r>
      <w:proofErr w:type="spellEnd"/>
      <w:r w:rsidRPr="00A26F0C">
        <w:rPr>
          <w:b w:val="0"/>
          <w:sz w:val="28"/>
        </w:rPr>
        <w:t>, 2014.</w:t>
      </w:r>
      <w:r w:rsidR="00D62B45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>-</w:t>
      </w:r>
      <w:r w:rsidRPr="00A26F0C">
        <w:rPr>
          <w:b w:val="0"/>
          <w:sz w:val="28"/>
          <w:lang w:val="en-US"/>
        </w:rPr>
        <w:t>III</w:t>
      </w:r>
      <w:r w:rsidRPr="00A26F0C">
        <w:rPr>
          <w:b w:val="0"/>
          <w:sz w:val="28"/>
        </w:rPr>
        <w:t>, 10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sz w:val="28"/>
          <w:szCs w:val="28"/>
        </w:rPr>
        <w:t>ГОСТ 30390-2013</w:t>
      </w:r>
      <w:r w:rsidR="00D62B45">
        <w:rPr>
          <w:rFonts w:ascii="Times New Roman" w:hAnsi="Times New Roman"/>
          <w:sz w:val="28"/>
          <w:szCs w:val="28"/>
        </w:rPr>
        <w:t xml:space="preserve"> </w:t>
      </w:r>
      <w:r w:rsidRPr="00A26F0C">
        <w:rPr>
          <w:rFonts w:ascii="Times New Roman" w:hAnsi="Times New Roman"/>
          <w:sz w:val="28"/>
          <w:szCs w:val="28"/>
        </w:rPr>
        <w:t xml:space="preserve">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26F0C">
        <w:rPr>
          <w:rFonts w:ascii="Times New Roman" w:hAnsi="Times New Roman"/>
          <w:sz w:val="28"/>
          <w:szCs w:val="28"/>
        </w:rPr>
        <w:t>Введ</w:t>
      </w:r>
      <w:proofErr w:type="spellEnd"/>
      <w:r w:rsidRPr="00A26F0C">
        <w:rPr>
          <w:rFonts w:ascii="Times New Roman" w:hAnsi="Times New Roman"/>
          <w:sz w:val="28"/>
          <w:szCs w:val="28"/>
        </w:rPr>
        <w:t>. 2016 – 01 – 01.</w:t>
      </w:r>
      <w:r w:rsidR="00D62B45">
        <w:rPr>
          <w:rFonts w:ascii="Times New Roman" w:hAnsi="Times New Roman"/>
          <w:sz w:val="28"/>
          <w:szCs w:val="28"/>
        </w:rPr>
        <w:t xml:space="preserve"> </w:t>
      </w:r>
      <w:r w:rsidRPr="00A26F0C">
        <w:rPr>
          <w:rFonts w:ascii="Times New Roman" w:hAnsi="Times New Roman"/>
          <w:sz w:val="28"/>
          <w:szCs w:val="28"/>
        </w:rPr>
        <w:t xml:space="preserve">- М.: </w:t>
      </w:r>
      <w:proofErr w:type="spellStart"/>
      <w:r w:rsidRPr="00A26F0C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A26F0C">
        <w:rPr>
          <w:rFonts w:ascii="Times New Roman" w:hAnsi="Times New Roman"/>
          <w:sz w:val="28"/>
          <w:szCs w:val="28"/>
        </w:rPr>
        <w:t>, 2014.</w:t>
      </w:r>
      <w:r w:rsidR="00D62B45">
        <w:rPr>
          <w:rFonts w:ascii="Times New Roman" w:hAnsi="Times New Roman"/>
          <w:sz w:val="28"/>
          <w:szCs w:val="28"/>
        </w:rPr>
        <w:t xml:space="preserve"> </w:t>
      </w:r>
      <w:r w:rsidRPr="00A26F0C">
        <w:rPr>
          <w:rFonts w:ascii="Times New Roman" w:hAnsi="Times New Roman"/>
          <w:sz w:val="28"/>
          <w:szCs w:val="28"/>
        </w:rPr>
        <w:t xml:space="preserve">- </w:t>
      </w:r>
      <w:r w:rsidRPr="00A26F0C">
        <w:rPr>
          <w:rFonts w:ascii="Times New Roman" w:hAnsi="Times New Roman"/>
          <w:sz w:val="28"/>
          <w:szCs w:val="28"/>
          <w:lang w:val="en-US"/>
        </w:rPr>
        <w:t>III</w:t>
      </w:r>
      <w:r w:rsidRPr="00A26F0C">
        <w:rPr>
          <w:rFonts w:ascii="Times New Roman" w:hAnsi="Times New Roman"/>
          <w:sz w:val="28"/>
          <w:szCs w:val="28"/>
        </w:rPr>
        <w:t>, 12 с.</w:t>
      </w:r>
    </w:p>
    <w:p w:rsidR="00A26F0C" w:rsidRPr="00A26F0C" w:rsidRDefault="00A26F0C" w:rsidP="00A56C3D">
      <w:pPr>
        <w:pStyle w:val="affffff"/>
        <w:numPr>
          <w:ilvl w:val="0"/>
          <w:numId w:val="34"/>
        </w:numPr>
        <w:ind w:left="426"/>
        <w:jc w:val="both"/>
        <w:rPr>
          <w:b w:val="0"/>
          <w:sz w:val="28"/>
        </w:rPr>
      </w:pPr>
      <w:r w:rsidRPr="00A26F0C">
        <w:rPr>
          <w:b w:val="0"/>
          <w:sz w:val="28"/>
        </w:rPr>
        <w:t xml:space="preserve">ГОСТ 30389 </w:t>
      </w:r>
      <w:r w:rsidR="00D62B45">
        <w:rPr>
          <w:b w:val="0"/>
          <w:sz w:val="28"/>
        </w:rPr>
        <w:t>–</w:t>
      </w:r>
      <w:r w:rsidRPr="00A26F0C">
        <w:rPr>
          <w:b w:val="0"/>
          <w:sz w:val="28"/>
        </w:rPr>
        <w:t xml:space="preserve"> 2013</w:t>
      </w:r>
      <w:r w:rsidR="00D62B45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 xml:space="preserve">Услуги общественного питания. Предприятия общественного питания. Классификация и общие требования – </w:t>
      </w:r>
      <w:proofErr w:type="spellStart"/>
      <w:r w:rsidRPr="00A26F0C">
        <w:rPr>
          <w:b w:val="0"/>
          <w:sz w:val="28"/>
        </w:rPr>
        <w:t>Введ</w:t>
      </w:r>
      <w:proofErr w:type="spellEnd"/>
      <w:r w:rsidRPr="00A26F0C">
        <w:rPr>
          <w:b w:val="0"/>
          <w:sz w:val="28"/>
        </w:rPr>
        <w:t xml:space="preserve">. 2016 – 01 – 01. – М.: </w:t>
      </w:r>
      <w:proofErr w:type="spellStart"/>
      <w:r w:rsidRPr="00A26F0C">
        <w:rPr>
          <w:b w:val="0"/>
          <w:sz w:val="28"/>
        </w:rPr>
        <w:t>Стандартинформ</w:t>
      </w:r>
      <w:proofErr w:type="spellEnd"/>
      <w:r w:rsidRPr="00A26F0C">
        <w:rPr>
          <w:b w:val="0"/>
          <w:sz w:val="28"/>
        </w:rPr>
        <w:t>, 2014.</w:t>
      </w:r>
      <w:r w:rsidR="00D62B45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 xml:space="preserve">- </w:t>
      </w:r>
      <w:r w:rsidRPr="00A26F0C">
        <w:rPr>
          <w:b w:val="0"/>
          <w:sz w:val="28"/>
          <w:lang w:val="en-US"/>
        </w:rPr>
        <w:t>III</w:t>
      </w:r>
      <w:r w:rsidRPr="00A26F0C">
        <w:rPr>
          <w:b w:val="0"/>
          <w:sz w:val="28"/>
        </w:rPr>
        <w:t>, 12 с.</w:t>
      </w:r>
    </w:p>
    <w:p w:rsidR="00A26F0C" w:rsidRPr="00A26F0C" w:rsidRDefault="00A26F0C" w:rsidP="00A56C3D">
      <w:pPr>
        <w:pStyle w:val="affffff"/>
        <w:numPr>
          <w:ilvl w:val="0"/>
          <w:numId w:val="34"/>
        </w:numPr>
        <w:ind w:left="426"/>
        <w:jc w:val="both"/>
        <w:rPr>
          <w:b w:val="0"/>
          <w:sz w:val="28"/>
        </w:rPr>
      </w:pPr>
      <w:r w:rsidRPr="00A26F0C">
        <w:rPr>
          <w:b w:val="0"/>
          <w:sz w:val="28"/>
        </w:rPr>
        <w:t>ГОСТ 31986-2012</w:t>
      </w:r>
      <w:r w:rsidR="00D62B45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 xml:space="preserve">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26F0C">
        <w:rPr>
          <w:b w:val="0"/>
          <w:sz w:val="28"/>
        </w:rPr>
        <w:t>Введ</w:t>
      </w:r>
      <w:proofErr w:type="spellEnd"/>
      <w:r w:rsidRPr="00A26F0C">
        <w:rPr>
          <w:b w:val="0"/>
          <w:sz w:val="28"/>
        </w:rPr>
        <w:t xml:space="preserve">. 2015 – 01 – 01. – М.: </w:t>
      </w:r>
      <w:proofErr w:type="spellStart"/>
      <w:r w:rsidRPr="00A26F0C">
        <w:rPr>
          <w:b w:val="0"/>
          <w:sz w:val="28"/>
        </w:rPr>
        <w:t>Стандартинформ</w:t>
      </w:r>
      <w:proofErr w:type="spellEnd"/>
      <w:r w:rsidRPr="00A26F0C">
        <w:rPr>
          <w:b w:val="0"/>
          <w:sz w:val="28"/>
        </w:rPr>
        <w:t xml:space="preserve">, 2014. – </w:t>
      </w:r>
      <w:r w:rsidRPr="00A26F0C">
        <w:rPr>
          <w:b w:val="0"/>
          <w:sz w:val="28"/>
          <w:lang w:val="en-US"/>
        </w:rPr>
        <w:t>III</w:t>
      </w:r>
      <w:r w:rsidRPr="00A26F0C">
        <w:rPr>
          <w:b w:val="0"/>
          <w:sz w:val="28"/>
        </w:rPr>
        <w:t>, 11 с.</w:t>
      </w:r>
    </w:p>
    <w:p w:rsidR="00A26F0C" w:rsidRPr="00A26F0C" w:rsidRDefault="00A26F0C" w:rsidP="00A56C3D">
      <w:pPr>
        <w:pStyle w:val="affffff"/>
        <w:numPr>
          <w:ilvl w:val="0"/>
          <w:numId w:val="34"/>
        </w:numPr>
        <w:ind w:left="426"/>
        <w:jc w:val="both"/>
        <w:rPr>
          <w:b w:val="0"/>
          <w:spacing w:val="-8"/>
          <w:sz w:val="28"/>
        </w:rPr>
      </w:pPr>
      <w:r w:rsidRPr="00A26F0C">
        <w:rPr>
          <w:b w:val="0"/>
          <w:sz w:val="28"/>
        </w:rPr>
        <w:t>ГОСТ 31987-2012</w:t>
      </w:r>
      <w:r w:rsidR="003F57FE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>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3F57FE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 xml:space="preserve">- </w:t>
      </w:r>
      <w:proofErr w:type="spellStart"/>
      <w:r w:rsidRPr="00A26F0C">
        <w:rPr>
          <w:b w:val="0"/>
          <w:sz w:val="28"/>
        </w:rPr>
        <w:t>Введ</w:t>
      </w:r>
      <w:proofErr w:type="spellEnd"/>
      <w:r w:rsidRPr="00A26F0C">
        <w:rPr>
          <w:b w:val="0"/>
          <w:sz w:val="28"/>
        </w:rPr>
        <w:t xml:space="preserve">. 2015 – 01 – 01. – М.: </w:t>
      </w:r>
      <w:proofErr w:type="spellStart"/>
      <w:r w:rsidRPr="00A26F0C">
        <w:rPr>
          <w:b w:val="0"/>
          <w:sz w:val="28"/>
        </w:rPr>
        <w:t>Стандартинформ</w:t>
      </w:r>
      <w:proofErr w:type="spellEnd"/>
      <w:r w:rsidRPr="00A26F0C">
        <w:rPr>
          <w:b w:val="0"/>
          <w:sz w:val="28"/>
        </w:rPr>
        <w:t>, 2014.</w:t>
      </w:r>
      <w:r w:rsidR="003F57FE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 xml:space="preserve">- </w:t>
      </w:r>
      <w:r w:rsidRPr="00A26F0C">
        <w:rPr>
          <w:b w:val="0"/>
          <w:sz w:val="28"/>
          <w:lang w:val="en-US"/>
        </w:rPr>
        <w:t>III</w:t>
      </w:r>
      <w:r w:rsidRPr="00A26F0C">
        <w:rPr>
          <w:b w:val="0"/>
          <w:sz w:val="28"/>
        </w:rPr>
        <w:t xml:space="preserve">, 16 с. </w:t>
      </w:r>
    </w:p>
    <w:p w:rsidR="00A26F0C" w:rsidRPr="00A26F0C" w:rsidRDefault="00A26F0C" w:rsidP="00A56C3D">
      <w:pPr>
        <w:pStyle w:val="affffff"/>
        <w:numPr>
          <w:ilvl w:val="0"/>
          <w:numId w:val="34"/>
        </w:numPr>
        <w:ind w:left="426"/>
        <w:jc w:val="both"/>
        <w:rPr>
          <w:b w:val="0"/>
          <w:sz w:val="28"/>
        </w:rPr>
      </w:pPr>
      <w:r w:rsidRPr="00A26F0C">
        <w:rPr>
          <w:b w:val="0"/>
          <w:sz w:val="28"/>
        </w:rPr>
        <w:t>ГОСТ 31988-2012</w:t>
      </w:r>
      <w:r w:rsidR="003F57FE">
        <w:rPr>
          <w:b w:val="0"/>
          <w:sz w:val="28"/>
        </w:rPr>
        <w:t xml:space="preserve"> </w:t>
      </w:r>
      <w:r w:rsidRPr="00A26F0C">
        <w:rPr>
          <w:b w:val="0"/>
          <w:sz w:val="28"/>
        </w:rPr>
        <w:t xml:space="preserve">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26F0C">
        <w:rPr>
          <w:b w:val="0"/>
          <w:sz w:val="28"/>
        </w:rPr>
        <w:t>Введ</w:t>
      </w:r>
      <w:proofErr w:type="spellEnd"/>
      <w:r w:rsidRPr="00A26F0C">
        <w:rPr>
          <w:b w:val="0"/>
          <w:sz w:val="28"/>
        </w:rPr>
        <w:t xml:space="preserve">. 2015 – 01 – 01. – М.: </w:t>
      </w:r>
      <w:proofErr w:type="spellStart"/>
      <w:r w:rsidRPr="00A26F0C">
        <w:rPr>
          <w:b w:val="0"/>
          <w:sz w:val="28"/>
        </w:rPr>
        <w:t>Стандартинформ</w:t>
      </w:r>
      <w:proofErr w:type="spellEnd"/>
      <w:r w:rsidRPr="00A26F0C">
        <w:rPr>
          <w:b w:val="0"/>
          <w:sz w:val="28"/>
        </w:rPr>
        <w:t xml:space="preserve">, 2014. – </w:t>
      </w:r>
      <w:r w:rsidRPr="00A26F0C">
        <w:rPr>
          <w:b w:val="0"/>
          <w:sz w:val="28"/>
          <w:lang w:val="en-US"/>
        </w:rPr>
        <w:t>III</w:t>
      </w:r>
      <w:r w:rsidRPr="00A26F0C">
        <w:rPr>
          <w:b w:val="0"/>
          <w:sz w:val="28"/>
        </w:rPr>
        <w:t>, 10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A26F0C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A26F0C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A26F0C">
        <w:rPr>
          <w:rFonts w:ascii="Times New Roman" w:hAnsi="Times New Roman"/>
          <w:bCs/>
          <w:sz w:val="28"/>
          <w:szCs w:val="28"/>
        </w:rPr>
        <w:t xml:space="preserve">. - </w:t>
      </w:r>
      <w:r w:rsidRPr="00A26F0C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A26F0C">
        <w:rPr>
          <w:rFonts w:ascii="Times New Roman" w:hAnsi="Times New Roman"/>
          <w:sz w:val="28"/>
          <w:szCs w:val="28"/>
        </w:rPr>
        <w:t>ДеЛи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F0C">
        <w:rPr>
          <w:rFonts w:ascii="Times New Roman" w:hAnsi="Times New Roman"/>
          <w:sz w:val="28"/>
          <w:szCs w:val="28"/>
        </w:rPr>
        <w:t>принт</w:t>
      </w:r>
      <w:proofErr w:type="spellEnd"/>
      <w:r w:rsidRPr="00A26F0C">
        <w:rPr>
          <w:rFonts w:ascii="Times New Roman" w:hAnsi="Times New Roman"/>
          <w:sz w:val="28"/>
          <w:szCs w:val="28"/>
        </w:rPr>
        <w:t>, 2015.</w:t>
      </w:r>
      <w:r w:rsidR="003F57FE">
        <w:rPr>
          <w:rFonts w:ascii="Times New Roman" w:hAnsi="Times New Roman"/>
          <w:sz w:val="28"/>
          <w:szCs w:val="28"/>
        </w:rPr>
        <w:t xml:space="preserve"> </w:t>
      </w:r>
      <w:r w:rsidRPr="00A26F0C">
        <w:rPr>
          <w:rFonts w:ascii="Times New Roman" w:hAnsi="Times New Roman"/>
          <w:sz w:val="28"/>
          <w:szCs w:val="28"/>
        </w:rPr>
        <w:t>- 544с.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A26F0C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A26F0C">
        <w:rPr>
          <w:rFonts w:ascii="Times New Roman" w:hAnsi="Times New Roman"/>
          <w:bCs/>
          <w:sz w:val="28"/>
          <w:szCs w:val="28"/>
        </w:rPr>
        <w:t xml:space="preserve">. - </w:t>
      </w:r>
      <w:r w:rsidRPr="00A26F0C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A26F0C">
        <w:rPr>
          <w:rFonts w:ascii="Times New Roman" w:hAnsi="Times New Roman"/>
          <w:sz w:val="28"/>
          <w:szCs w:val="28"/>
        </w:rPr>
        <w:t>ДеЛи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плюс, 2013.</w:t>
      </w:r>
      <w:r w:rsidR="003F57FE">
        <w:rPr>
          <w:rFonts w:ascii="Times New Roman" w:hAnsi="Times New Roman"/>
          <w:sz w:val="28"/>
          <w:szCs w:val="28"/>
        </w:rPr>
        <w:t xml:space="preserve"> </w:t>
      </w:r>
      <w:r w:rsidRPr="00A26F0C">
        <w:rPr>
          <w:rFonts w:ascii="Times New Roman" w:hAnsi="Times New Roman"/>
          <w:sz w:val="28"/>
          <w:szCs w:val="28"/>
        </w:rPr>
        <w:t>- 808с.</w:t>
      </w:r>
    </w:p>
    <w:p w:rsidR="00A26F0C" w:rsidRPr="00A26F0C" w:rsidRDefault="00A26F0C" w:rsidP="00A56C3D">
      <w:pPr>
        <w:pStyle w:val="cv"/>
        <w:numPr>
          <w:ilvl w:val="0"/>
          <w:numId w:val="34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sz w:val="28"/>
          <w:szCs w:val="28"/>
        </w:rPr>
        <w:lastRenderedPageBreak/>
        <w:t xml:space="preserve">Анфимова Н.А. Кулинария: учебник для студ. учреждений </w:t>
      </w:r>
      <w:proofErr w:type="spellStart"/>
      <w:proofErr w:type="gramStart"/>
      <w:r w:rsidRPr="00A26F0C">
        <w:rPr>
          <w:rFonts w:ascii="Times New Roman" w:hAnsi="Times New Roman"/>
          <w:sz w:val="28"/>
          <w:szCs w:val="28"/>
        </w:rPr>
        <w:t>сред.проф</w:t>
      </w:r>
      <w:proofErr w:type="gramEnd"/>
      <w:r w:rsidRPr="00A26F0C">
        <w:rPr>
          <w:rFonts w:ascii="Times New Roman" w:hAnsi="Times New Roman"/>
          <w:sz w:val="28"/>
          <w:szCs w:val="28"/>
        </w:rPr>
        <w:t>.образования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/ Н.А. Анфимова. – 11-е изд., стер. – М.: Издательский центр «Академия», 201</w:t>
      </w:r>
      <w:r w:rsidR="00805F48">
        <w:rPr>
          <w:rFonts w:ascii="Times New Roman" w:hAnsi="Times New Roman"/>
          <w:sz w:val="28"/>
          <w:szCs w:val="28"/>
        </w:rPr>
        <w:t>9</w:t>
      </w:r>
      <w:r w:rsidRPr="00A26F0C">
        <w:rPr>
          <w:rFonts w:ascii="Times New Roman" w:hAnsi="Times New Roman"/>
          <w:sz w:val="28"/>
          <w:szCs w:val="28"/>
        </w:rPr>
        <w:t xml:space="preserve">. – 400 </w:t>
      </w:r>
      <w:proofErr w:type="gramStart"/>
      <w:r w:rsidRPr="00A26F0C">
        <w:rPr>
          <w:rFonts w:ascii="Times New Roman" w:hAnsi="Times New Roman"/>
          <w:sz w:val="28"/>
          <w:szCs w:val="28"/>
        </w:rPr>
        <w:t>с..</w:t>
      </w:r>
      <w:proofErr w:type="gramEnd"/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sz w:val="28"/>
          <w:szCs w:val="28"/>
        </w:rPr>
        <w:t xml:space="preserve">Ботов М.И., Оборудование предприятий общественного питания: учебник для </w:t>
      </w:r>
      <w:proofErr w:type="spellStart"/>
      <w:proofErr w:type="gramStart"/>
      <w:r w:rsidRPr="00A26F0C">
        <w:rPr>
          <w:rFonts w:ascii="Times New Roman" w:hAnsi="Times New Roman"/>
          <w:sz w:val="28"/>
          <w:szCs w:val="28"/>
        </w:rPr>
        <w:t>студ.учреждений</w:t>
      </w:r>
      <w:proofErr w:type="spellEnd"/>
      <w:proofErr w:type="gramEnd"/>
      <w:r w:rsidRPr="00A26F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F0C">
        <w:rPr>
          <w:rFonts w:ascii="Times New Roman" w:hAnsi="Times New Roman"/>
          <w:sz w:val="28"/>
          <w:szCs w:val="28"/>
        </w:rPr>
        <w:t>высш.проф.образования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/ М.И. Ботов, В.Д. </w:t>
      </w:r>
      <w:proofErr w:type="spellStart"/>
      <w:r w:rsidRPr="00A26F0C">
        <w:rPr>
          <w:rFonts w:ascii="Times New Roman" w:hAnsi="Times New Roman"/>
          <w:sz w:val="28"/>
          <w:szCs w:val="28"/>
        </w:rPr>
        <w:t>Елхина</w:t>
      </w:r>
      <w:proofErr w:type="spellEnd"/>
      <w:r w:rsidRPr="00A26F0C">
        <w:rPr>
          <w:rFonts w:ascii="Times New Roman" w:hAnsi="Times New Roman"/>
          <w:sz w:val="28"/>
          <w:szCs w:val="28"/>
        </w:rPr>
        <w:t>, В.П. Кирпичников. – 1-е изд. - М.: Академия, 20</w:t>
      </w:r>
      <w:r w:rsidR="00805F48">
        <w:rPr>
          <w:rFonts w:ascii="Times New Roman" w:hAnsi="Times New Roman"/>
          <w:sz w:val="28"/>
          <w:szCs w:val="28"/>
        </w:rPr>
        <w:t>20</w:t>
      </w:r>
      <w:r w:rsidRPr="00A26F0C">
        <w:rPr>
          <w:rFonts w:ascii="Times New Roman" w:hAnsi="Times New Roman"/>
          <w:sz w:val="28"/>
          <w:szCs w:val="28"/>
        </w:rPr>
        <w:t>. – 416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6F0C">
        <w:rPr>
          <w:rFonts w:ascii="Times New Roman" w:hAnsi="Times New Roman"/>
          <w:sz w:val="28"/>
          <w:szCs w:val="28"/>
        </w:rPr>
        <w:t>Золин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A26F0C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A26F0C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A26F0C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A26F0C">
        <w:rPr>
          <w:rFonts w:ascii="Times New Roman" w:hAnsi="Times New Roman"/>
          <w:sz w:val="28"/>
          <w:szCs w:val="28"/>
        </w:rPr>
        <w:t>В.П.Золин</w:t>
      </w:r>
      <w:proofErr w:type="spellEnd"/>
      <w:r w:rsidRPr="00A26F0C">
        <w:rPr>
          <w:rFonts w:ascii="Times New Roman" w:hAnsi="Times New Roman"/>
          <w:sz w:val="28"/>
          <w:szCs w:val="28"/>
        </w:rPr>
        <w:t>. – 13-е изд. – М.: Издательский центр «Академия», 2016. – 320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6F0C">
        <w:rPr>
          <w:rFonts w:ascii="Times New Roman" w:hAnsi="Times New Roman"/>
          <w:sz w:val="28"/>
          <w:szCs w:val="28"/>
        </w:rPr>
        <w:t>Качурина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Т.А. Приготовление блюд из рыбы: </w:t>
      </w:r>
      <w:r w:rsidRPr="00A26F0C">
        <w:rPr>
          <w:rFonts w:ascii="Times New Roman" w:hAnsi="Times New Roman"/>
          <w:bCs/>
          <w:sz w:val="28"/>
          <w:szCs w:val="28"/>
        </w:rPr>
        <w:t xml:space="preserve">учебник для студ. среднего проф. образования / Т.А. </w:t>
      </w:r>
      <w:proofErr w:type="spellStart"/>
      <w:r w:rsidRPr="00A26F0C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A26F0C">
        <w:rPr>
          <w:rFonts w:ascii="Times New Roman" w:hAnsi="Times New Roman"/>
          <w:bCs/>
          <w:sz w:val="28"/>
          <w:szCs w:val="28"/>
        </w:rPr>
        <w:t>. – М.: Издательский центр «Академия», 2014.</w:t>
      </w:r>
      <w:r w:rsidR="003F57FE">
        <w:rPr>
          <w:rFonts w:ascii="Times New Roman" w:hAnsi="Times New Roman"/>
          <w:bCs/>
          <w:sz w:val="28"/>
          <w:szCs w:val="28"/>
        </w:rPr>
        <w:t xml:space="preserve"> </w:t>
      </w:r>
      <w:r w:rsidRPr="00A26F0C">
        <w:rPr>
          <w:rFonts w:ascii="Times New Roman" w:hAnsi="Times New Roman"/>
          <w:bCs/>
          <w:sz w:val="28"/>
          <w:szCs w:val="28"/>
        </w:rPr>
        <w:t>- 160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6F0C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A26F0C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A26F0C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A26F0C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/ Г.Г. </w:t>
      </w:r>
      <w:proofErr w:type="spellStart"/>
      <w:r w:rsidRPr="00A26F0C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A26F0C">
        <w:rPr>
          <w:rFonts w:ascii="Times New Roman" w:hAnsi="Times New Roman"/>
          <w:sz w:val="28"/>
          <w:szCs w:val="28"/>
        </w:rPr>
        <w:t>, Ж.С. Анохина. – 1-е изд. – М.: Издательский центр «Академия», 2016. – 240 с.</w:t>
      </w:r>
    </w:p>
    <w:p w:rsidR="00A26F0C" w:rsidRPr="00A26F0C" w:rsidRDefault="00A26F0C" w:rsidP="00A56C3D">
      <w:pPr>
        <w:pStyle w:val="affffff0"/>
        <w:numPr>
          <w:ilvl w:val="0"/>
          <w:numId w:val="34"/>
        </w:numPr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A26F0C" w:rsidRPr="00A26F0C" w:rsidRDefault="00A26F0C" w:rsidP="00A56C3D">
      <w:pPr>
        <w:pStyle w:val="affffff0"/>
        <w:numPr>
          <w:ilvl w:val="0"/>
          <w:numId w:val="34"/>
        </w:numPr>
        <w:ind w:left="426"/>
        <w:jc w:val="both"/>
        <w:rPr>
          <w:sz w:val="28"/>
          <w:szCs w:val="28"/>
        </w:rPr>
      </w:pPr>
      <w:proofErr w:type="spellStart"/>
      <w:r w:rsidRPr="00A26F0C">
        <w:rPr>
          <w:sz w:val="28"/>
          <w:szCs w:val="28"/>
        </w:rPr>
        <w:t>Мармузова</w:t>
      </w:r>
      <w:proofErr w:type="spellEnd"/>
      <w:r w:rsidRPr="00A26F0C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A26F0C">
        <w:rPr>
          <w:sz w:val="28"/>
          <w:szCs w:val="28"/>
        </w:rPr>
        <w:t>Мармузова</w:t>
      </w:r>
      <w:proofErr w:type="spellEnd"/>
      <w:r w:rsidRPr="00A26F0C">
        <w:rPr>
          <w:sz w:val="28"/>
          <w:szCs w:val="28"/>
        </w:rPr>
        <w:t>. -  М.: Академия, 2014. – 160 с.</w:t>
      </w:r>
    </w:p>
    <w:p w:rsidR="00A26F0C" w:rsidRPr="00A26F0C" w:rsidRDefault="00A26F0C" w:rsidP="00A56C3D">
      <w:pPr>
        <w:pStyle w:val="affffff0"/>
        <w:numPr>
          <w:ilvl w:val="0"/>
          <w:numId w:val="34"/>
        </w:numPr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</w:t>
      </w:r>
      <w:r w:rsidR="003F57FE">
        <w:rPr>
          <w:sz w:val="28"/>
          <w:szCs w:val="28"/>
        </w:rPr>
        <w:t xml:space="preserve"> </w:t>
      </w:r>
      <w:r w:rsidRPr="00A26F0C">
        <w:rPr>
          <w:sz w:val="28"/>
          <w:szCs w:val="28"/>
        </w:rPr>
        <w:t>- «Феникс», 2013 – 373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A26F0C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A26F0C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bCs/>
          <w:sz w:val="28"/>
          <w:szCs w:val="28"/>
        </w:rPr>
        <w:t xml:space="preserve">Производственное обучение по профессии «Повар». В 4 ч. Ч.2. Супы, соусы, блюда из овощей, круп, макаронных изделий и бобовых: учеб. Пособие для нач. проф. образования/ [В.П. Андросов, Т.В. </w:t>
      </w:r>
      <w:proofErr w:type="spellStart"/>
      <w:r w:rsidRPr="00A26F0C">
        <w:rPr>
          <w:rFonts w:ascii="Times New Roman" w:hAnsi="Times New Roman"/>
          <w:bCs/>
          <w:sz w:val="28"/>
          <w:szCs w:val="28"/>
        </w:rPr>
        <w:t>Пыжова</w:t>
      </w:r>
      <w:proofErr w:type="spellEnd"/>
      <w:r w:rsidRPr="00A26F0C">
        <w:rPr>
          <w:rFonts w:ascii="Times New Roman" w:hAnsi="Times New Roman"/>
          <w:bCs/>
          <w:sz w:val="28"/>
          <w:szCs w:val="28"/>
        </w:rPr>
        <w:t>, Л.И. Федорченко и др.]. – М.: Образовательно-издательский центр «Академия»; ОАО «Московские учебники», 2012 – 160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bCs/>
          <w:sz w:val="28"/>
          <w:szCs w:val="28"/>
        </w:rPr>
        <w:t xml:space="preserve"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</w:t>
      </w:r>
      <w:proofErr w:type="spellStart"/>
      <w:r w:rsidRPr="00A26F0C">
        <w:rPr>
          <w:rFonts w:ascii="Times New Roman" w:hAnsi="Times New Roman"/>
          <w:bCs/>
          <w:sz w:val="28"/>
          <w:szCs w:val="28"/>
        </w:rPr>
        <w:t>Пыжова</w:t>
      </w:r>
      <w:proofErr w:type="spellEnd"/>
      <w:r w:rsidRPr="00A26F0C">
        <w:rPr>
          <w:rFonts w:ascii="Times New Roman" w:hAnsi="Times New Roman"/>
          <w:bCs/>
          <w:sz w:val="28"/>
          <w:szCs w:val="28"/>
        </w:rPr>
        <w:t>, Л.И. Федорченко и др.]. – М.: Образовательно-издательский центр «Академия»; ОАО «Московские учебники», 2013 – 128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6F0C">
        <w:rPr>
          <w:rFonts w:ascii="Times New Roman" w:hAnsi="Times New Roman"/>
          <w:sz w:val="28"/>
          <w:szCs w:val="28"/>
        </w:rPr>
        <w:lastRenderedPageBreak/>
        <w:t>Самородова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И.П. Приготовление блюд из мяса и домашней птицы: </w:t>
      </w:r>
      <w:r w:rsidRPr="00A26F0C">
        <w:rPr>
          <w:rFonts w:ascii="Times New Roman" w:hAnsi="Times New Roman"/>
          <w:bCs/>
          <w:sz w:val="28"/>
          <w:szCs w:val="28"/>
        </w:rPr>
        <w:t xml:space="preserve">учебник для студ. среднего проф. образования / И.П. </w:t>
      </w:r>
      <w:proofErr w:type="spellStart"/>
      <w:r w:rsidRPr="00A26F0C">
        <w:rPr>
          <w:rFonts w:ascii="Times New Roman" w:hAnsi="Times New Roman"/>
          <w:bCs/>
          <w:sz w:val="28"/>
          <w:szCs w:val="28"/>
        </w:rPr>
        <w:t>Самородова</w:t>
      </w:r>
      <w:proofErr w:type="spellEnd"/>
      <w:r w:rsidRPr="00A26F0C">
        <w:rPr>
          <w:rFonts w:ascii="Times New Roman" w:hAnsi="Times New Roman"/>
          <w:bCs/>
          <w:sz w:val="28"/>
          <w:szCs w:val="28"/>
        </w:rPr>
        <w:t xml:space="preserve">. – </w:t>
      </w:r>
      <w:proofErr w:type="gramStart"/>
      <w:r w:rsidRPr="00A26F0C">
        <w:rPr>
          <w:rFonts w:ascii="Times New Roman" w:hAnsi="Times New Roman"/>
          <w:bCs/>
          <w:sz w:val="28"/>
          <w:szCs w:val="28"/>
        </w:rPr>
        <w:t>М :</w:t>
      </w:r>
      <w:proofErr w:type="gramEnd"/>
      <w:r w:rsidRPr="00A26F0C">
        <w:rPr>
          <w:rFonts w:ascii="Times New Roman" w:hAnsi="Times New Roman"/>
          <w:bCs/>
          <w:sz w:val="28"/>
          <w:szCs w:val="28"/>
        </w:rPr>
        <w:t xml:space="preserve"> Издательский центр «Академия», 2014.- 128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bCs/>
          <w:sz w:val="28"/>
          <w:szCs w:val="28"/>
        </w:rPr>
        <w:t xml:space="preserve">Соколова Е.И. Приготовление блюд из овощей и </w:t>
      </w:r>
      <w:proofErr w:type="gramStart"/>
      <w:r w:rsidRPr="00A26F0C">
        <w:rPr>
          <w:rFonts w:ascii="Times New Roman" w:hAnsi="Times New Roman"/>
          <w:bCs/>
          <w:sz w:val="28"/>
          <w:szCs w:val="28"/>
        </w:rPr>
        <w:t>грибов :</w:t>
      </w:r>
      <w:proofErr w:type="gramEnd"/>
      <w:r w:rsidRPr="00A26F0C">
        <w:rPr>
          <w:rFonts w:ascii="Times New Roman" w:hAnsi="Times New Roman"/>
          <w:bCs/>
          <w:sz w:val="28"/>
          <w:szCs w:val="28"/>
        </w:rPr>
        <w:t xml:space="preserve"> учебник для студ. среднего проф. образования / Е.И. Соколова. – М.: Издательский центр «Академия», 2014.</w:t>
      </w:r>
      <w:r w:rsidR="003F57FE">
        <w:rPr>
          <w:rFonts w:ascii="Times New Roman" w:hAnsi="Times New Roman"/>
          <w:bCs/>
          <w:sz w:val="28"/>
          <w:szCs w:val="28"/>
        </w:rPr>
        <w:t xml:space="preserve"> </w:t>
      </w:r>
      <w:r w:rsidRPr="00A26F0C">
        <w:rPr>
          <w:rFonts w:ascii="Times New Roman" w:hAnsi="Times New Roman"/>
          <w:bCs/>
          <w:sz w:val="28"/>
          <w:szCs w:val="28"/>
        </w:rPr>
        <w:t>- 282 с.</w:t>
      </w:r>
    </w:p>
    <w:p w:rsidR="00A26F0C" w:rsidRPr="00A26F0C" w:rsidRDefault="00A26F0C" w:rsidP="00A56C3D">
      <w:pPr>
        <w:pStyle w:val="afffffe"/>
        <w:numPr>
          <w:ilvl w:val="0"/>
          <w:numId w:val="34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sz w:val="28"/>
          <w:szCs w:val="28"/>
        </w:rPr>
        <w:t xml:space="preserve">Усов В.В. Организация производства и обслуживания на предприятиях общественного питания: учеб. пособие для студ. учреждений </w:t>
      </w:r>
      <w:proofErr w:type="spellStart"/>
      <w:proofErr w:type="gramStart"/>
      <w:r w:rsidRPr="00A26F0C">
        <w:rPr>
          <w:rFonts w:ascii="Times New Roman" w:hAnsi="Times New Roman"/>
          <w:sz w:val="28"/>
          <w:szCs w:val="28"/>
        </w:rPr>
        <w:t>сред.проф</w:t>
      </w:r>
      <w:proofErr w:type="gramEnd"/>
      <w:r w:rsidRPr="00A26F0C">
        <w:rPr>
          <w:rFonts w:ascii="Times New Roman" w:hAnsi="Times New Roman"/>
          <w:sz w:val="28"/>
          <w:szCs w:val="28"/>
        </w:rPr>
        <w:t>.образования</w:t>
      </w:r>
      <w:proofErr w:type="spellEnd"/>
      <w:r w:rsidRPr="00A26F0C">
        <w:rPr>
          <w:rFonts w:ascii="Times New Roman" w:hAnsi="Times New Roman"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A26F0C" w:rsidRPr="00A26F0C" w:rsidRDefault="00A26F0C" w:rsidP="00A26F0C">
      <w:pPr>
        <w:pStyle w:val="cv"/>
        <w:spacing w:before="0" w:beforeAutospacing="0" w:after="0" w:afterAutospacing="0"/>
        <w:ind w:left="1134"/>
        <w:jc w:val="both"/>
        <w:rPr>
          <w:sz w:val="28"/>
          <w:szCs w:val="28"/>
        </w:rPr>
      </w:pPr>
    </w:p>
    <w:p w:rsidR="00A26F0C" w:rsidRPr="00A26F0C" w:rsidRDefault="00A26F0C" w:rsidP="00A56C3D">
      <w:pPr>
        <w:pStyle w:val="cv"/>
        <w:numPr>
          <w:ilvl w:val="2"/>
          <w:numId w:val="28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A26F0C">
        <w:rPr>
          <w:b/>
          <w:sz w:val="28"/>
          <w:szCs w:val="28"/>
        </w:rPr>
        <w:t>Электронные издания:</w:t>
      </w:r>
    </w:p>
    <w:p w:rsidR="00A26F0C" w:rsidRPr="00A26F0C" w:rsidRDefault="00A26F0C" w:rsidP="00A26F0C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>СанПиН</w:t>
      </w:r>
      <w:r w:rsidR="003F57FE">
        <w:rPr>
          <w:sz w:val="28"/>
          <w:szCs w:val="28"/>
        </w:rPr>
        <w:t xml:space="preserve"> </w:t>
      </w:r>
      <w:r w:rsidRPr="00A26F0C">
        <w:rPr>
          <w:sz w:val="28"/>
          <w:szCs w:val="28"/>
        </w:rPr>
        <w:t>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A26F0C">
          <w:rPr>
            <w:rStyle w:val="ac"/>
            <w:sz w:val="28"/>
            <w:szCs w:val="28"/>
          </w:rPr>
          <w:t>http://www.fabrikabiz.ru/1002/4/0.php-show_art=2758</w:t>
        </w:r>
      </w:hyperlink>
      <w:r w:rsidRPr="00A26F0C">
        <w:rPr>
          <w:sz w:val="28"/>
          <w:szCs w:val="28"/>
        </w:rPr>
        <w:t>.</w:t>
      </w: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>СанПиН 2.3.2.1078-</w:t>
      </w:r>
      <w:proofErr w:type="gramStart"/>
      <w:r w:rsidRPr="00A26F0C">
        <w:rPr>
          <w:sz w:val="28"/>
          <w:szCs w:val="28"/>
        </w:rPr>
        <w:t>01  Гигиенические</w:t>
      </w:r>
      <w:proofErr w:type="gramEnd"/>
      <w:r w:rsidRPr="00A26F0C">
        <w:rPr>
          <w:sz w:val="28"/>
          <w:szCs w:val="28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A26F0C" w:rsidRPr="00A26F0C" w:rsidRDefault="00A26F0C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6F0C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26F0C">
        <w:rPr>
          <w:sz w:val="28"/>
          <w:szCs w:val="28"/>
        </w:rPr>
        <w:t>оборотоспособности</w:t>
      </w:r>
      <w:proofErr w:type="spellEnd"/>
      <w:r w:rsidRPr="00A26F0C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A26F0C" w:rsidRPr="00A26F0C" w:rsidRDefault="004A5430" w:rsidP="00A56C3D">
      <w:pPr>
        <w:pStyle w:val="cv"/>
        <w:numPr>
          <w:ilvl w:val="0"/>
          <w:numId w:val="3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hyperlink r:id="rId12" w:history="1">
        <w:r w:rsidR="00A26F0C" w:rsidRPr="00A26F0C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A26F0C" w:rsidRPr="00A26F0C" w:rsidRDefault="00A26F0C" w:rsidP="00A26F0C">
      <w:pPr>
        <w:rPr>
          <w:rFonts w:ascii="Times New Roman" w:hAnsi="Times New Roman"/>
          <w:b/>
          <w:bCs/>
          <w:i/>
          <w:sz w:val="28"/>
          <w:szCs w:val="28"/>
        </w:rPr>
      </w:pPr>
    </w:p>
    <w:p w:rsidR="00A26F0C" w:rsidRPr="00A26F0C" w:rsidRDefault="00A26F0C" w:rsidP="00A56C3D">
      <w:pPr>
        <w:pStyle w:val="afffffe"/>
        <w:numPr>
          <w:ilvl w:val="2"/>
          <w:numId w:val="28"/>
        </w:numPr>
        <w:spacing w:before="120"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A26F0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A26F0C" w:rsidRPr="00A26F0C" w:rsidRDefault="00A26F0C" w:rsidP="00A56C3D">
      <w:pPr>
        <w:numPr>
          <w:ilvl w:val="0"/>
          <w:numId w:val="28"/>
        </w:numPr>
        <w:spacing w:after="0" w:line="240" w:lineRule="auto"/>
        <w:ind w:left="426" w:hanging="425"/>
        <w:contextualSpacing/>
        <w:jc w:val="both"/>
        <w:rPr>
          <w:rFonts w:ascii="Times New Roman" w:hAnsi="Times New Roman"/>
          <w:sz w:val="28"/>
          <w:szCs w:val="28"/>
        </w:rPr>
      </w:pPr>
      <w:r w:rsidRPr="00A26F0C">
        <w:rPr>
          <w:rFonts w:ascii="Times New Roman" w:hAnsi="Times New Roman"/>
          <w:bCs/>
          <w:sz w:val="28"/>
          <w:szCs w:val="28"/>
          <w:lang w:val="en-US"/>
        </w:rPr>
        <w:t>CHEFART</w:t>
      </w:r>
      <w:r w:rsidRPr="00A26F0C">
        <w:rPr>
          <w:rFonts w:ascii="Times New Roman" w:hAnsi="Times New Roman"/>
          <w:bCs/>
          <w:sz w:val="28"/>
          <w:szCs w:val="28"/>
        </w:rPr>
        <w:t>. Коллекция лучших рецептов</w:t>
      </w:r>
      <w:proofErr w:type="gramStart"/>
      <w:r w:rsidRPr="00A26F0C">
        <w:rPr>
          <w:rFonts w:ascii="Times New Roman" w:hAnsi="Times New Roman"/>
          <w:bCs/>
          <w:sz w:val="28"/>
          <w:szCs w:val="28"/>
        </w:rPr>
        <w:t>/[</w:t>
      </w:r>
      <w:proofErr w:type="gramEnd"/>
      <w:r w:rsidRPr="00A26F0C">
        <w:rPr>
          <w:rFonts w:ascii="Times New Roman" w:hAnsi="Times New Roman"/>
          <w:bCs/>
          <w:sz w:val="28"/>
          <w:szCs w:val="28"/>
        </w:rPr>
        <w:t>сост. Федотова Илона Юрьевна]. – М.: ООО «Издательский дом «Ресторанные ведомости», 2016 - 320 с.: ил.</w:t>
      </w:r>
    </w:p>
    <w:p w:rsidR="003837C6" w:rsidRPr="00D04381" w:rsidRDefault="003837C6" w:rsidP="00A26F0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6385" w:rsidRDefault="00E16385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E163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7C6" w:rsidRDefault="00846621" w:rsidP="00846621">
      <w:pPr>
        <w:pStyle w:val="afffffe"/>
        <w:spacing w:after="0" w:line="240" w:lineRule="auto"/>
        <w:ind w:left="4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</w:t>
      </w:r>
      <w:r w:rsidR="003837C6" w:rsidRPr="00E16385">
        <w:rPr>
          <w:rFonts w:ascii="Times New Roman" w:hAnsi="Times New Roman"/>
          <w:b/>
          <w:sz w:val="28"/>
          <w:szCs w:val="28"/>
        </w:rPr>
        <w:t>КОНТРОЛЬ И ОЦЕНКА РЕЗУЛЬТАТОВ ОСВОЕНИЯ ПРОФЕССИОНАЛЬНОГО МОДУЛЯ</w:t>
      </w:r>
    </w:p>
    <w:p w:rsidR="00A26F0C" w:rsidRDefault="00A26F0C" w:rsidP="00A26F0C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4"/>
        <w:gridCol w:w="8193"/>
        <w:gridCol w:w="2693"/>
      </w:tblGrid>
      <w:tr w:rsidR="00A26F0C" w:rsidRPr="00414C20" w:rsidTr="007D5D90">
        <w:trPr>
          <w:trHeight w:val="20"/>
        </w:trPr>
        <w:tc>
          <w:tcPr>
            <w:tcW w:w="3714" w:type="dxa"/>
          </w:tcPr>
          <w:p w:rsidR="00A26F0C" w:rsidRPr="00A26F0C" w:rsidRDefault="00A26F0C" w:rsidP="00A26F0C">
            <w:pPr>
              <w:suppressAutoHyphens/>
              <w:spacing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193" w:type="dxa"/>
          </w:tcPr>
          <w:p w:rsidR="00A26F0C" w:rsidRPr="00A26F0C" w:rsidRDefault="00A26F0C" w:rsidP="00A26F0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F0C" w:rsidRPr="00A26F0C" w:rsidRDefault="00A26F0C" w:rsidP="00A26F0C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A26F0C" w:rsidRPr="00A26F0C" w:rsidRDefault="00A26F0C" w:rsidP="00A26F0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F0C" w:rsidRPr="00A26F0C" w:rsidRDefault="00A26F0C" w:rsidP="00A26F0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A26F0C" w:rsidRPr="00414C20" w:rsidTr="007D5D90">
        <w:trPr>
          <w:trHeight w:val="20"/>
        </w:trPr>
        <w:tc>
          <w:tcPr>
            <w:tcW w:w="3714" w:type="dxa"/>
          </w:tcPr>
          <w:p w:rsidR="00A26F0C" w:rsidRPr="00A26F0C" w:rsidRDefault="00A26F0C" w:rsidP="00A26F0C">
            <w:pPr>
              <w:suppressAutoHyphens/>
              <w:spacing w:after="0"/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 xml:space="preserve">ПК 2.1  </w:t>
            </w:r>
          </w:p>
          <w:p w:rsidR="00A26F0C" w:rsidRPr="00A26F0C" w:rsidRDefault="00A26F0C" w:rsidP="00A26F0C">
            <w:pPr>
              <w:suppressAutoHyphens/>
              <w:spacing w:after="0"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A26F0C" w:rsidRPr="00A26F0C" w:rsidRDefault="00A26F0C" w:rsidP="00A26F0C">
            <w:pPr>
              <w:spacing w:after="0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6F0C" w:rsidRPr="00A26F0C" w:rsidRDefault="00A26F0C" w:rsidP="00A26F0C">
            <w:pPr>
              <w:suppressAutoHyphens/>
              <w:spacing w:after="0"/>
              <w:ind w:hanging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3" w:type="dxa"/>
          </w:tcPr>
          <w:p w:rsidR="00A26F0C" w:rsidRPr="00A26F0C" w:rsidRDefault="00A26F0C" w:rsidP="00A26F0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A26F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A26F0C">
              <w:rPr>
                <w:rFonts w:ascii="Times New Roman" w:hAnsi="Times New Roman"/>
                <w:sz w:val="24"/>
                <w:szCs w:val="24"/>
              </w:rPr>
              <w:t>весоизмерительным</w:t>
            </w:r>
            <w:proofErr w:type="spellEnd"/>
            <w:r w:rsidRPr="00A26F0C">
              <w:rPr>
                <w:rFonts w:ascii="Times New Roman" w:hAnsi="Times New Roman"/>
                <w:sz w:val="24"/>
                <w:szCs w:val="24"/>
              </w:rPr>
              <w:t xml:space="preserve"> оборудованием;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 xml:space="preserve">соответствие организации хранения продуктов, полуфабрикатов, </w:t>
            </w:r>
            <w:proofErr w:type="gramStart"/>
            <w:r w:rsidRPr="00A26F0C">
              <w:rPr>
                <w:rFonts w:ascii="Times New Roman" w:hAnsi="Times New Roman"/>
                <w:sz w:val="24"/>
                <w:szCs w:val="24"/>
              </w:rPr>
              <w:t>готовой  горячей</w:t>
            </w:r>
            <w:proofErr w:type="gramEnd"/>
            <w:r w:rsidRPr="00A26F0C">
              <w:rPr>
                <w:rFonts w:ascii="Times New Roman" w:hAnsi="Times New Roman"/>
                <w:sz w:val="24"/>
                <w:szCs w:val="24"/>
              </w:rPr>
              <w:t xml:space="preserve"> кулинарной продукции требованиям к их безопасности для жизни и здоровья человека (соблюдение температурного режима, товарного </w:t>
            </w: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соответствие методов подгот</w:t>
            </w:r>
            <w:r w:rsidR="00846621">
              <w:rPr>
                <w:rFonts w:ascii="Times New Roman" w:hAnsi="Times New Roman"/>
                <w:sz w:val="24"/>
                <w:szCs w:val="24"/>
              </w:rPr>
              <w:t>о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 xml:space="preserve">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A26F0C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A26F0C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 практических/ лабора</w:t>
            </w:r>
            <w:r w:rsidR="00846621">
              <w:rPr>
                <w:rFonts w:ascii="Times New Roman" w:hAnsi="Times New Roman"/>
                <w:sz w:val="24"/>
                <w:szCs w:val="24"/>
              </w:rPr>
              <w:t>т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>орных занятий;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A26F0C" w:rsidRPr="00A26F0C" w:rsidRDefault="00A26F0C" w:rsidP="00A26F0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экспертнное</w:t>
            </w:r>
            <w:proofErr w:type="spellEnd"/>
            <w:r w:rsidRPr="00A26F0C">
              <w:rPr>
                <w:rFonts w:ascii="Times New Roman" w:hAnsi="Times New Roman"/>
                <w:sz w:val="24"/>
                <w:szCs w:val="24"/>
              </w:rPr>
              <w:t xml:space="preserve"> наблюдение и оценка выполнения: 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</w:p>
          <w:p w:rsidR="00A26F0C" w:rsidRPr="00A26F0C" w:rsidRDefault="00A26F0C" w:rsidP="00A26F0C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6F0C" w:rsidRPr="00414C20" w:rsidTr="007D5D90">
        <w:trPr>
          <w:trHeight w:val="20"/>
        </w:trPr>
        <w:tc>
          <w:tcPr>
            <w:tcW w:w="3714" w:type="dxa"/>
          </w:tcPr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ПК 2.4.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ПК 2.5.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 и </w:t>
            </w: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ПК 2.6.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ПК 2.7.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ПК 2.8.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6F0C" w:rsidRPr="00A26F0C" w:rsidRDefault="00A26F0C" w:rsidP="00A26F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блюд, кулинарных изделий, </w:t>
            </w: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закусок из мяса, домашней птицы, дичи и кролика разнообразного ассортимента</w:t>
            </w:r>
          </w:p>
          <w:p w:rsidR="00A26F0C" w:rsidRPr="00A26F0C" w:rsidRDefault="00A26F0C" w:rsidP="00A26F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3" w:type="dxa"/>
          </w:tcPr>
          <w:p w:rsidR="00A26F0C" w:rsidRPr="00A26F0C" w:rsidRDefault="00A26F0C" w:rsidP="00A26F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</w:t>
            </w:r>
            <w:r w:rsidR="0084662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ких затрат и т.д., соответствие выбора способов и техник приготовления рецептуре, особенностям заказа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</w:t>
            </w:r>
            <w:r w:rsidR="00846621">
              <w:rPr>
                <w:rFonts w:ascii="Times New Roman" w:hAnsi="Times New Roman"/>
                <w:sz w:val="24"/>
                <w:szCs w:val="24"/>
              </w:rPr>
              <w:t>а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>ртам чистоты, требованиям охраны труда и техники безопасности: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proofErr w:type="gramStart"/>
            <w:r w:rsidRPr="00A26F0C">
              <w:rPr>
                <w:rFonts w:ascii="Times New Roman" w:hAnsi="Times New Roman"/>
                <w:sz w:val="24"/>
                <w:szCs w:val="24"/>
              </w:rPr>
              <w:t>сан.спец</w:t>
            </w:r>
            <w:proofErr w:type="gramEnd"/>
            <w:r w:rsidRPr="00A26F0C">
              <w:rPr>
                <w:rFonts w:ascii="Times New Roman" w:hAnsi="Times New Roman"/>
                <w:sz w:val="24"/>
                <w:szCs w:val="24"/>
              </w:rPr>
              <w:t>.одежда</w:t>
            </w:r>
            <w:proofErr w:type="spellEnd"/>
            <w:r w:rsidRPr="00A26F0C">
              <w:rPr>
                <w:rFonts w:ascii="Times New Roman" w:hAnsi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ад</w:t>
            </w:r>
            <w:r w:rsidR="0084662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кватность оценки качества готовой продукции, соответствия ее требованиям рецептуры, заказу;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33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A26F0C" w:rsidRPr="00A26F0C" w:rsidRDefault="00A26F0C" w:rsidP="00A56C3D">
            <w:pPr>
              <w:pStyle w:val="afffffe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A26F0C" w:rsidRPr="00A26F0C" w:rsidRDefault="00A26F0C" w:rsidP="00A26F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BE13DC" w:rsidRDefault="00C6332F" w:rsidP="007D5D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01</w:t>
            </w:r>
            <w:r w:rsidR="007D5D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8193" w:type="dxa"/>
          </w:tcPr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оптимальность определения этапов решения задачи;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поиска;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детального плана действий;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оценки рисков на каждом шагу;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C6332F" w:rsidRPr="00A26F0C" w:rsidRDefault="00C6332F" w:rsidP="00C633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A26F0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наблюдение и оценка в процессе выполнения: 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C6332F" w:rsidRPr="00A26F0C" w:rsidRDefault="00C6332F" w:rsidP="00C6332F">
            <w:pPr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C6332F" w:rsidRPr="00A26F0C" w:rsidRDefault="00C6332F" w:rsidP="00C633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E16385" w:rsidRDefault="00C6332F" w:rsidP="007D5D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>ОК 02</w:t>
            </w:r>
            <w:r w:rsidR="007D5D9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8193" w:type="dxa"/>
          </w:tcPr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C6332F" w:rsidRPr="00414C20" w:rsidRDefault="00C6332F" w:rsidP="00C6332F">
            <w:pPr>
              <w:rPr>
                <w:i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BE13DC" w:rsidRDefault="00C6332F" w:rsidP="000D5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  <w:r w:rsidR="007D5D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193" w:type="dxa"/>
          </w:tcPr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актуальность используемой нормативно-правовой документации по профессии;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C6332F" w:rsidRPr="00414C20" w:rsidRDefault="00C6332F" w:rsidP="00C6332F">
            <w:pPr>
              <w:rPr>
                <w:i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89544A" w:rsidRDefault="00C6332F" w:rsidP="007D5D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58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04</w:t>
            </w:r>
            <w:r w:rsidR="007D5D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8193" w:type="dxa"/>
          </w:tcPr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эффективность участия в деловом общении для решения деловых задач;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C6332F" w:rsidRPr="00414C20" w:rsidRDefault="00C6332F" w:rsidP="00C6332F">
            <w:pPr>
              <w:rPr>
                <w:i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89544A" w:rsidRDefault="00C6332F" w:rsidP="000D5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  <w:r w:rsidR="007D5D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8193" w:type="dxa"/>
          </w:tcPr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C6332F" w:rsidRPr="00414C20" w:rsidRDefault="00C6332F" w:rsidP="00C6332F">
            <w:pPr>
              <w:rPr>
                <w:i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89544A" w:rsidRDefault="00C6332F" w:rsidP="000D526C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  <w:r w:rsidR="007D5D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8193" w:type="dxa"/>
          </w:tcPr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C6332F" w:rsidRPr="00414C20" w:rsidRDefault="00C6332F" w:rsidP="00C6332F">
            <w:pPr>
              <w:rPr>
                <w:i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89544A" w:rsidRDefault="00C6332F" w:rsidP="000D526C">
            <w:pPr>
              <w:spacing w:after="0" w:line="240" w:lineRule="auto"/>
              <w:ind w:firstLine="318"/>
              <w:rPr>
                <w:rFonts w:ascii="Times New Roman" w:hAnsi="Times New Roman"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  <w:r w:rsidR="007D5D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действовать в чрезвычайных ситуациях</w:t>
            </w:r>
          </w:p>
        </w:tc>
        <w:tc>
          <w:tcPr>
            <w:tcW w:w="8193" w:type="dxa"/>
          </w:tcPr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6F0C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C6332F" w:rsidRPr="00414C20" w:rsidRDefault="00C6332F" w:rsidP="00C6332F">
            <w:pPr>
              <w:rPr>
                <w:i/>
              </w:rPr>
            </w:pPr>
          </w:p>
        </w:tc>
      </w:tr>
      <w:tr w:rsidR="00C6332F" w:rsidRPr="00414C20" w:rsidTr="007D5D90">
        <w:trPr>
          <w:trHeight w:val="20"/>
        </w:trPr>
        <w:tc>
          <w:tcPr>
            <w:tcW w:w="3714" w:type="dxa"/>
          </w:tcPr>
          <w:p w:rsidR="00C6332F" w:rsidRPr="0089544A" w:rsidRDefault="00C6332F" w:rsidP="00C6332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 09</w:t>
            </w:r>
          </w:p>
          <w:p w:rsidR="00C6332F" w:rsidRPr="0089544A" w:rsidRDefault="00C6332F" w:rsidP="007D5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8193" w:type="dxa"/>
          </w:tcPr>
          <w:p w:rsidR="00C6332F" w:rsidRPr="00C6332F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32F">
              <w:rPr>
                <w:rFonts w:ascii="Times New Roman" w:hAnsi="Times New Roman"/>
                <w:sz w:val="24"/>
                <w:szCs w:val="24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C6332F" w:rsidRPr="00C6332F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32F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C6332F" w:rsidRPr="00C6332F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32F">
              <w:rPr>
                <w:rFonts w:ascii="Times New Roman" w:hAnsi="Times New Roman"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C6332F" w:rsidRPr="00A26F0C" w:rsidRDefault="00C6332F" w:rsidP="00C6332F">
            <w:pPr>
              <w:pStyle w:val="afffff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32F">
              <w:rPr>
                <w:rFonts w:ascii="Times New Roman" w:hAnsi="Times New Roman"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C6332F" w:rsidRPr="00414C20" w:rsidRDefault="00C6332F" w:rsidP="00C6332F">
            <w:pPr>
              <w:rPr>
                <w:i/>
              </w:rPr>
            </w:pPr>
          </w:p>
        </w:tc>
      </w:tr>
    </w:tbl>
    <w:p w:rsid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6F0C" w:rsidRP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6385" w:rsidRDefault="00E16385" w:rsidP="00E16385">
      <w:pPr>
        <w:pStyle w:val="afffffe"/>
        <w:ind w:left="1353"/>
        <w:rPr>
          <w:b/>
          <w:i/>
        </w:rPr>
      </w:pPr>
    </w:p>
    <w:sectPr w:rsidR="00E16385" w:rsidSect="00E16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430" w:rsidRDefault="004A5430">
      <w:pPr>
        <w:spacing w:after="0" w:line="240" w:lineRule="auto"/>
      </w:pPr>
      <w:r>
        <w:separator/>
      </w:r>
    </w:p>
  </w:endnote>
  <w:endnote w:type="continuationSeparator" w:id="0">
    <w:p w:rsidR="004A5430" w:rsidRDefault="004A5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900" w:rsidRDefault="00360900" w:rsidP="00EA7F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0900" w:rsidRDefault="00360900" w:rsidP="00EA7F5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900" w:rsidRDefault="0036090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81D05">
      <w:rPr>
        <w:noProof/>
      </w:rPr>
      <w:t>6</w:t>
    </w:r>
    <w:r>
      <w:fldChar w:fldCharType="end"/>
    </w:r>
  </w:p>
  <w:p w:rsidR="00360900" w:rsidRDefault="00360900" w:rsidP="00EA7F5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900" w:rsidRDefault="0036090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81D05">
      <w:rPr>
        <w:noProof/>
      </w:rPr>
      <w:t>22</w:t>
    </w:r>
    <w:r>
      <w:fldChar w:fldCharType="end"/>
    </w:r>
  </w:p>
  <w:p w:rsidR="00360900" w:rsidRDefault="00360900" w:rsidP="00EA7F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430" w:rsidRDefault="004A5430">
      <w:pPr>
        <w:spacing w:after="0" w:line="240" w:lineRule="auto"/>
      </w:pPr>
      <w:r>
        <w:separator/>
      </w:r>
    </w:p>
  </w:footnote>
  <w:footnote w:type="continuationSeparator" w:id="0">
    <w:p w:rsidR="004A5430" w:rsidRDefault="004A5430">
      <w:pPr>
        <w:spacing w:after="0" w:line="240" w:lineRule="auto"/>
      </w:pPr>
      <w:r>
        <w:continuationSeparator/>
      </w:r>
    </w:p>
  </w:footnote>
  <w:footnote w:id="1">
    <w:p w:rsidR="00E24AB1" w:rsidRPr="00F27DE9" w:rsidRDefault="00E24AB1" w:rsidP="00F27DE9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" w15:restartNumberingAfterBreak="0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2" w15:restartNumberingAfterBreak="0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6" w15:restartNumberingAfterBreak="0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 w15:restartNumberingAfterBreak="0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8" w15:restartNumberingAfterBreak="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2" w15:restartNumberingAfterBreak="0">
    <w:nsid w:val="372B3616"/>
    <w:multiLevelType w:val="hybridMultilevel"/>
    <w:tmpl w:val="D1B49DBA"/>
    <w:lvl w:ilvl="0" w:tplc="A258973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3" w15:restartNumberingAfterBreak="0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7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9" w15:restartNumberingAfterBreak="0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0" w15:restartNumberingAfterBreak="0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1" w15:restartNumberingAfterBreak="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4" w15:restartNumberingAfterBreak="0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28" w15:restartNumberingAfterBreak="0">
    <w:nsid w:val="5F477BE5"/>
    <w:multiLevelType w:val="multilevel"/>
    <w:tmpl w:val="B6C4368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1" w15:restartNumberingAfterBreak="0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3" w15:restartNumberingAfterBreak="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3"/>
  </w:num>
  <w:num w:numId="6">
    <w:abstractNumId w:val="17"/>
  </w:num>
  <w:num w:numId="7">
    <w:abstractNumId w:val="9"/>
  </w:num>
  <w:num w:numId="8">
    <w:abstractNumId w:val="22"/>
  </w:num>
  <w:num w:numId="9">
    <w:abstractNumId w:val="8"/>
  </w:num>
  <w:num w:numId="10">
    <w:abstractNumId w:val="15"/>
  </w:num>
  <w:num w:numId="11">
    <w:abstractNumId w:val="31"/>
  </w:num>
  <w:num w:numId="12">
    <w:abstractNumId w:val="26"/>
  </w:num>
  <w:num w:numId="13">
    <w:abstractNumId w:val="27"/>
  </w:num>
  <w:num w:numId="14">
    <w:abstractNumId w:val="14"/>
  </w:num>
  <w:num w:numId="15">
    <w:abstractNumId w:val="33"/>
  </w:num>
  <w:num w:numId="16">
    <w:abstractNumId w:val="10"/>
  </w:num>
  <w:num w:numId="17">
    <w:abstractNumId w:val="19"/>
  </w:num>
  <w:num w:numId="18">
    <w:abstractNumId w:val="6"/>
  </w:num>
  <w:num w:numId="19">
    <w:abstractNumId w:val="7"/>
  </w:num>
  <w:num w:numId="20">
    <w:abstractNumId w:val="20"/>
  </w:num>
  <w:num w:numId="21">
    <w:abstractNumId w:val="16"/>
  </w:num>
  <w:num w:numId="22">
    <w:abstractNumId w:val="30"/>
  </w:num>
  <w:num w:numId="23">
    <w:abstractNumId w:val="5"/>
  </w:num>
  <w:num w:numId="24">
    <w:abstractNumId w:val="0"/>
  </w:num>
  <w:num w:numId="25">
    <w:abstractNumId w:val="24"/>
  </w:num>
  <w:num w:numId="26">
    <w:abstractNumId w:val="25"/>
  </w:num>
  <w:num w:numId="27">
    <w:abstractNumId w:val="4"/>
  </w:num>
  <w:num w:numId="28">
    <w:abstractNumId w:val="11"/>
  </w:num>
  <w:num w:numId="29">
    <w:abstractNumId w:val="32"/>
  </w:num>
  <w:num w:numId="30">
    <w:abstractNumId w:val="1"/>
  </w:num>
  <w:num w:numId="31">
    <w:abstractNumId w:val="2"/>
  </w:num>
  <w:num w:numId="32">
    <w:abstractNumId w:val="12"/>
  </w:num>
  <w:num w:numId="33">
    <w:abstractNumId w:val="18"/>
  </w:num>
  <w:num w:numId="34">
    <w:abstractNumId w:val="29"/>
  </w:num>
  <w:num w:numId="35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1078E"/>
    <w:rsid w:val="000120AF"/>
    <w:rsid w:val="00027B9E"/>
    <w:rsid w:val="00061246"/>
    <w:rsid w:val="00067DE6"/>
    <w:rsid w:val="000D526C"/>
    <w:rsid w:val="00112387"/>
    <w:rsid w:val="00154723"/>
    <w:rsid w:val="00185F8F"/>
    <w:rsid w:val="001F7021"/>
    <w:rsid w:val="00261D0F"/>
    <w:rsid w:val="00290CFF"/>
    <w:rsid w:val="002A6EDF"/>
    <w:rsid w:val="002C5FAF"/>
    <w:rsid w:val="002E5FF4"/>
    <w:rsid w:val="00310424"/>
    <w:rsid w:val="00310D0E"/>
    <w:rsid w:val="0031341F"/>
    <w:rsid w:val="00360900"/>
    <w:rsid w:val="003837C6"/>
    <w:rsid w:val="003F513E"/>
    <w:rsid w:val="003F57FE"/>
    <w:rsid w:val="00403B37"/>
    <w:rsid w:val="00424FB5"/>
    <w:rsid w:val="00461B14"/>
    <w:rsid w:val="00466681"/>
    <w:rsid w:val="00472E31"/>
    <w:rsid w:val="0048344C"/>
    <w:rsid w:val="00485590"/>
    <w:rsid w:val="00496F72"/>
    <w:rsid w:val="004A5430"/>
    <w:rsid w:val="004B2F30"/>
    <w:rsid w:val="004C4D9B"/>
    <w:rsid w:val="005176FB"/>
    <w:rsid w:val="005266C7"/>
    <w:rsid w:val="00583FDC"/>
    <w:rsid w:val="00590F05"/>
    <w:rsid w:val="005E28F9"/>
    <w:rsid w:val="00615166"/>
    <w:rsid w:val="00652A2A"/>
    <w:rsid w:val="0067768A"/>
    <w:rsid w:val="00681D05"/>
    <w:rsid w:val="0068479F"/>
    <w:rsid w:val="006A4BE1"/>
    <w:rsid w:val="006C5704"/>
    <w:rsid w:val="006E239F"/>
    <w:rsid w:val="007069E6"/>
    <w:rsid w:val="00742E44"/>
    <w:rsid w:val="00794D22"/>
    <w:rsid w:val="007D5D90"/>
    <w:rsid w:val="007F68AF"/>
    <w:rsid w:val="00805F48"/>
    <w:rsid w:val="0084005D"/>
    <w:rsid w:val="00846621"/>
    <w:rsid w:val="00853F9A"/>
    <w:rsid w:val="00884655"/>
    <w:rsid w:val="00886D90"/>
    <w:rsid w:val="008B2319"/>
    <w:rsid w:val="008C18FE"/>
    <w:rsid w:val="00901B53"/>
    <w:rsid w:val="00923F28"/>
    <w:rsid w:val="00937CB3"/>
    <w:rsid w:val="00943EE8"/>
    <w:rsid w:val="00971907"/>
    <w:rsid w:val="00976755"/>
    <w:rsid w:val="009E6063"/>
    <w:rsid w:val="00A239C4"/>
    <w:rsid w:val="00A26F0C"/>
    <w:rsid w:val="00A33E1A"/>
    <w:rsid w:val="00A43D7A"/>
    <w:rsid w:val="00A56C3D"/>
    <w:rsid w:val="00A75870"/>
    <w:rsid w:val="00AA6CCC"/>
    <w:rsid w:val="00AA7BFC"/>
    <w:rsid w:val="00AA7E36"/>
    <w:rsid w:val="00B5337E"/>
    <w:rsid w:val="00B7723D"/>
    <w:rsid w:val="00BD75D6"/>
    <w:rsid w:val="00BF15D6"/>
    <w:rsid w:val="00C4618F"/>
    <w:rsid w:val="00C6332F"/>
    <w:rsid w:val="00C85657"/>
    <w:rsid w:val="00CB11A4"/>
    <w:rsid w:val="00CE707A"/>
    <w:rsid w:val="00D02CE8"/>
    <w:rsid w:val="00D04381"/>
    <w:rsid w:val="00D146D2"/>
    <w:rsid w:val="00D62B45"/>
    <w:rsid w:val="00D74AD8"/>
    <w:rsid w:val="00D857CF"/>
    <w:rsid w:val="00D9679C"/>
    <w:rsid w:val="00E01C3E"/>
    <w:rsid w:val="00E16385"/>
    <w:rsid w:val="00E24AB1"/>
    <w:rsid w:val="00E31A83"/>
    <w:rsid w:val="00E61A06"/>
    <w:rsid w:val="00E85382"/>
    <w:rsid w:val="00EA7F5F"/>
    <w:rsid w:val="00EB5AE5"/>
    <w:rsid w:val="00F12039"/>
    <w:rsid w:val="00F27DE9"/>
    <w:rsid w:val="00F3183D"/>
    <w:rsid w:val="00F3503C"/>
    <w:rsid w:val="00F362CE"/>
    <w:rsid w:val="00F42D63"/>
    <w:rsid w:val="00F4445B"/>
    <w:rsid w:val="00F65C06"/>
    <w:rsid w:val="00F7612B"/>
    <w:rsid w:val="00FB0B64"/>
    <w:rsid w:val="00FC416A"/>
    <w:rsid w:val="00FD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AD9C"/>
  <w15:chartTrackingRefBased/>
  <w15:docId w15:val="{21E7C27F-B47C-4914-BE55-68B70476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uiPriority w:val="99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99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9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9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9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uiPriority w:val="99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Hyperlink1">
    <w:name w:val="Hyperlink.1"/>
    <w:uiPriority w:val="99"/>
    <w:rsid w:val="00EA7F5F"/>
    <w:rPr>
      <w:lang w:val="ru-RU" w:eastAsia="x-none"/>
    </w:rPr>
  </w:style>
  <w:style w:type="paragraph" w:styleId="affffff">
    <w:name w:val="caption"/>
    <w:basedOn w:val="a"/>
    <w:next w:val="a"/>
    <w:uiPriority w:val="99"/>
    <w:qFormat/>
    <w:rsid w:val="00F3503C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f0">
    <w:name w:val="No Spacing"/>
    <w:uiPriority w:val="99"/>
    <w:qFormat/>
    <w:rsid w:val="00F3503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3503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4445B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4445B"/>
    <w:rPr>
      <w:b/>
    </w:rPr>
  </w:style>
  <w:style w:type="character" w:customStyle="1" w:styleId="FontStyle121">
    <w:name w:val="Font Style121"/>
    <w:uiPriority w:val="99"/>
    <w:rsid w:val="00F4445B"/>
    <w:rPr>
      <w:rFonts w:ascii="Century Schoolbook" w:hAnsi="Century Schoolbook"/>
      <w:sz w:val="20"/>
    </w:rPr>
  </w:style>
  <w:style w:type="character" w:customStyle="1" w:styleId="submenu-table">
    <w:name w:val="submenu-table"/>
    <w:uiPriority w:val="99"/>
    <w:rsid w:val="00F4445B"/>
    <w:rPr>
      <w:rFonts w:ascii="Times New Roman" w:hAnsi="Times New Roman"/>
    </w:rPr>
  </w:style>
  <w:style w:type="paragraph" w:customStyle="1" w:styleId="FR2">
    <w:name w:val="FR2"/>
    <w:uiPriority w:val="99"/>
    <w:rsid w:val="00F4445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F4445B"/>
    <w:rPr>
      <w:rFonts w:cs="Times New Roman"/>
    </w:rPr>
  </w:style>
  <w:style w:type="paragraph" w:customStyle="1" w:styleId="affffff1">
    <w:name w:val="Стиль"/>
    <w:uiPriority w:val="99"/>
    <w:rsid w:val="00F444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F4445B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F4445B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063865&amp;rdk=&amp;backlink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BFF66-FDDD-42A7-AD2B-EB0B3AB6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31</Pages>
  <Words>9200</Words>
  <Characters>52441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5</cp:revision>
  <cp:lastPrinted>2018-12-15T04:33:00Z</cp:lastPrinted>
  <dcterms:created xsi:type="dcterms:W3CDTF">2023-12-08T08:06:00Z</dcterms:created>
  <dcterms:modified xsi:type="dcterms:W3CDTF">2024-09-06T04:08:00Z</dcterms:modified>
</cp:coreProperties>
</file>